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6D267" w14:textId="77777777" w:rsidR="00DC5CB0" w:rsidRPr="00187818" w:rsidRDefault="00DC5CB0" w:rsidP="0093596F">
      <w:pPr>
        <w:spacing w:after="0" w:line="240" w:lineRule="auto"/>
        <w:ind w:left="1572" w:right="-709"/>
        <w:rPr>
          <w:rFonts w:ascii="Trebuchet MS" w:hAnsi="Trebuchet MS" w:cstheme="minorHAnsi"/>
          <w:b/>
          <w:color w:val="548DD4" w:themeColor="text2" w:themeTint="99"/>
        </w:rPr>
      </w:pPr>
      <w:r w:rsidRPr="00187818">
        <w:rPr>
          <w:rFonts w:ascii="Trebuchet MS" w:hAnsi="Trebuchet MS" w:cstheme="minorHAnsi"/>
          <w:noProof/>
          <w:color w:val="548DD4" w:themeColor="text2" w:themeTint="99"/>
          <w:lang w:val="en-US"/>
        </w:rPr>
        <w:drawing>
          <wp:anchor distT="0" distB="0" distL="114300" distR="114300" simplePos="0" relativeHeight="251658240" behindDoc="0" locked="0" layoutInCell="1" allowOverlap="1" wp14:anchorId="01B3923E" wp14:editId="60FDF7D0">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818">
        <w:rPr>
          <w:rFonts w:ascii="Trebuchet MS" w:hAnsi="Trebuchet MS" w:cstheme="minorHAnsi"/>
          <w:b/>
          <w:color w:val="548DD4" w:themeColor="text2" w:themeTint="99"/>
        </w:rPr>
        <w:t xml:space="preserve">ASOCIAȚIA GRUPUL DE ACȚIUNE LOCALĂ  „CONFLUENȚE NORDICE” </w:t>
      </w:r>
    </w:p>
    <w:p w14:paraId="15007C27" w14:textId="77777777" w:rsidR="000248FD" w:rsidRPr="00187818" w:rsidRDefault="000248FD" w:rsidP="0093596F">
      <w:pPr>
        <w:keepNext/>
        <w:keepLines/>
        <w:spacing w:before="480" w:after="0" w:line="240" w:lineRule="auto"/>
        <w:jc w:val="center"/>
        <w:outlineLvl w:val="0"/>
        <w:rPr>
          <w:rFonts w:ascii="Trebuchet MS" w:hAnsi="Trebuchet MS" w:cstheme="minorHAnsi"/>
          <w:b/>
          <w:color w:val="548DD4" w:themeColor="text2" w:themeTint="99"/>
        </w:rPr>
      </w:pPr>
    </w:p>
    <w:p w14:paraId="0A235A6A" w14:textId="3B12960D" w:rsidR="008C5B8D" w:rsidRPr="00187818" w:rsidRDefault="00062D48" w:rsidP="0093596F">
      <w:pPr>
        <w:keepNext/>
        <w:keepLines/>
        <w:spacing w:before="480" w:after="0" w:line="240" w:lineRule="auto"/>
        <w:jc w:val="center"/>
        <w:outlineLvl w:val="0"/>
        <w:rPr>
          <w:rFonts w:ascii="Trebuchet MS" w:hAnsi="Trebuchet MS" w:cstheme="minorHAnsi"/>
          <w:b/>
          <w:color w:val="548DD4" w:themeColor="text2" w:themeTint="99"/>
        </w:rPr>
      </w:pPr>
      <w:r w:rsidRPr="00187818">
        <w:rPr>
          <w:rFonts w:ascii="Trebuchet MS" w:hAnsi="Trebuchet MS" w:cstheme="minorHAnsi"/>
          <w:b/>
          <w:color w:val="548DD4" w:themeColor="text2" w:themeTint="99"/>
        </w:rPr>
        <w:t xml:space="preserve">METODOLOGIE </w:t>
      </w:r>
      <w:r w:rsidR="008C5B8D" w:rsidRPr="00187818">
        <w:rPr>
          <w:rFonts w:ascii="Trebuchet MS" w:hAnsi="Trebuchet MS" w:cstheme="minorHAnsi"/>
          <w:b/>
          <w:color w:val="548DD4" w:themeColor="text2" w:themeTint="99"/>
        </w:rPr>
        <w:t xml:space="preserve">de aplicat pentru evaluarea criteriilor de selecție </w:t>
      </w:r>
    </w:p>
    <w:p w14:paraId="5F7A95DD" w14:textId="77777777" w:rsidR="00983412" w:rsidRDefault="00983412" w:rsidP="00983412">
      <w:pPr>
        <w:tabs>
          <w:tab w:val="left" w:pos="0"/>
        </w:tabs>
        <w:spacing w:after="120" w:line="240" w:lineRule="auto"/>
        <w:ind w:right="-109"/>
        <w:jc w:val="center"/>
        <w:rPr>
          <w:rFonts w:ascii="Trebuchet MS" w:hAnsi="Trebuchet MS" w:cs="Calibri"/>
          <w:b/>
          <w:color w:val="2E74B5"/>
        </w:rPr>
      </w:pPr>
      <w:bookmarkStart w:id="0" w:name="_Hlk483927805"/>
      <w:r w:rsidRPr="00983412">
        <w:rPr>
          <w:rFonts w:ascii="Trebuchet MS" w:hAnsi="Trebuchet MS" w:cs="Calibri"/>
          <w:b/>
          <w:color w:val="2E74B5"/>
        </w:rPr>
        <w:t>M9 – SOLUȚII PUBLICE DE E-GUVERNARE ȘI TIC – FONDURI EURI</w:t>
      </w:r>
    </w:p>
    <w:p w14:paraId="34CC8FF3" w14:textId="6D617634" w:rsidR="00462D92" w:rsidRPr="00983412" w:rsidRDefault="00462D92" w:rsidP="00983412">
      <w:pPr>
        <w:tabs>
          <w:tab w:val="left" w:pos="0"/>
        </w:tabs>
        <w:spacing w:after="120" w:line="240" w:lineRule="auto"/>
        <w:ind w:right="-109"/>
        <w:jc w:val="center"/>
        <w:rPr>
          <w:rFonts w:ascii="Trebuchet MS" w:hAnsi="Trebuchet MS" w:cs="Calibri"/>
          <w:b/>
          <w:color w:val="2E74B5"/>
        </w:rPr>
      </w:pPr>
      <w:r w:rsidRPr="00617184">
        <w:rPr>
          <w:rFonts w:ascii="Trebuchet MS" w:hAnsi="Trebuchet MS" w:cs="Calibri"/>
          <w:b/>
          <w:color w:val="2E74B5"/>
          <w:sz w:val="20"/>
          <w:szCs w:val="20"/>
        </w:rPr>
        <w:t xml:space="preserve">Echivalență cu </w:t>
      </w:r>
      <w:proofErr w:type="spellStart"/>
      <w:r w:rsidRPr="00617184">
        <w:rPr>
          <w:rFonts w:ascii="Trebuchet MS" w:hAnsi="Trebuchet MS" w:cs="Calibri"/>
          <w:b/>
          <w:color w:val="2E74B5"/>
          <w:sz w:val="20"/>
          <w:szCs w:val="20"/>
        </w:rPr>
        <w:t>subMăsura</w:t>
      </w:r>
      <w:proofErr w:type="spellEnd"/>
      <w:r w:rsidRPr="00617184">
        <w:rPr>
          <w:rFonts w:ascii="Trebuchet MS" w:hAnsi="Trebuchet MS" w:cs="Calibri"/>
          <w:b/>
          <w:color w:val="2E74B5"/>
          <w:sz w:val="20"/>
          <w:szCs w:val="20"/>
        </w:rPr>
        <w:t xml:space="preserve"> 7.2 din PNDR 2014-2020</w:t>
      </w:r>
    </w:p>
    <w:bookmarkEnd w:id="0"/>
    <w:p w14:paraId="02FA9817" w14:textId="77777777" w:rsidR="001D52CE" w:rsidRPr="009B4E3F" w:rsidRDefault="001D52CE" w:rsidP="001D52CE">
      <w:pPr>
        <w:overflowPunct w:val="0"/>
        <w:autoSpaceDE w:val="0"/>
        <w:autoSpaceDN w:val="0"/>
        <w:adjustRightInd w:val="0"/>
        <w:spacing w:after="0" w:line="240" w:lineRule="auto"/>
        <w:textAlignment w:val="baseline"/>
        <w:rPr>
          <w:rFonts w:ascii="Trebuchet MS" w:eastAsia="Times New Roman" w:hAnsi="Trebuchet MS"/>
          <w:bCs/>
          <w:lang w:eastAsia="fr-FR"/>
        </w:rPr>
      </w:pPr>
    </w:p>
    <w:p w14:paraId="669D4CE8" w14:textId="77777777" w:rsidR="00811FAA" w:rsidRPr="000350FB" w:rsidRDefault="00811FAA" w:rsidP="00811FAA">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14:paraId="09E38543" w14:textId="77777777" w:rsidR="00B407D6" w:rsidRPr="00282C44"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983412">
        <w:rPr>
          <w:rFonts w:ascii="Trebuchet MS" w:eastAsia="Times New Roman" w:hAnsi="Trebuchet MS"/>
          <w:b/>
          <w:bCs/>
          <w:u w:val="single"/>
          <w:lang w:eastAsia="fr-FR"/>
        </w:rPr>
        <w:t>Denumire solicitant:</w:t>
      </w:r>
      <w:r w:rsidRPr="00282C44">
        <w:rPr>
          <w:rFonts w:ascii="Trebuchet MS" w:eastAsia="Times New Roman" w:hAnsi="Trebuchet MS"/>
          <w:b/>
          <w:bCs/>
          <w:lang w:eastAsia="fr-FR"/>
        </w:rPr>
        <w:t xml:space="preserve"> </w:t>
      </w:r>
      <w:r w:rsidRPr="00983412">
        <w:rPr>
          <w:rFonts w:ascii="Trebuchet MS" w:eastAsia="Times New Roman" w:hAnsi="Trebuchet MS"/>
          <w:bCs/>
          <w:i/>
          <w:iCs/>
          <w:lang w:eastAsia="fr-FR"/>
        </w:rPr>
        <w:t>Se preia denumirea din Cererea de finanțare</w:t>
      </w:r>
      <w:r w:rsidRPr="00282C44">
        <w:rPr>
          <w:rFonts w:ascii="Trebuchet MS" w:eastAsia="Times New Roman" w:hAnsi="Trebuchet MS"/>
          <w:bCs/>
          <w:lang w:eastAsia="fr-FR"/>
        </w:rPr>
        <w:t xml:space="preserve"> </w:t>
      </w:r>
    </w:p>
    <w:p w14:paraId="787C237E" w14:textId="77777777" w:rsidR="00B407D6" w:rsidRPr="00282C44" w:rsidRDefault="00B407D6" w:rsidP="00B407D6">
      <w:pPr>
        <w:spacing w:after="0" w:line="240" w:lineRule="auto"/>
        <w:jc w:val="both"/>
        <w:rPr>
          <w:rFonts w:ascii="Trebuchet MS" w:eastAsia="Times New Roman" w:hAnsi="Trebuchet MS"/>
        </w:rPr>
      </w:pPr>
      <w:r w:rsidRPr="00983412">
        <w:rPr>
          <w:rFonts w:ascii="Trebuchet MS" w:eastAsia="Times New Roman" w:hAnsi="Trebuchet MS"/>
          <w:b/>
          <w:bCs/>
          <w:kern w:val="32"/>
          <w:u w:val="single"/>
        </w:rPr>
        <w:t>Titlul proiectului:</w:t>
      </w:r>
      <w:r w:rsidRPr="00282C44">
        <w:rPr>
          <w:rFonts w:ascii="Trebuchet MS" w:eastAsia="Times New Roman" w:hAnsi="Trebuchet MS"/>
          <w:b/>
          <w:bCs/>
          <w:kern w:val="32"/>
        </w:rPr>
        <w:t xml:space="preserve"> </w:t>
      </w:r>
      <w:r w:rsidRPr="005B7F56">
        <w:rPr>
          <w:rFonts w:ascii="Trebuchet MS" w:eastAsia="Times New Roman" w:hAnsi="Trebuchet MS"/>
          <w:i/>
          <w:iCs/>
        </w:rPr>
        <w:t>Se preia titlul proiectului din Cererea de finanțare</w:t>
      </w:r>
      <w:r w:rsidRPr="00282C44">
        <w:rPr>
          <w:rFonts w:ascii="Trebuchet MS" w:eastAsia="Times New Roman" w:hAnsi="Trebuchet MS"/>
        </w:rPr>
        <w:t>.</w:t>
      </w:r>
    </w:p>
    <w:p w14:paraId="4D6A95E7" w14:textId="77777777" w:rsidR="00B407D6" w:rsidRPr="00282C44" w:rsidRDefault="00B407D6" w:rsidP="00B407D6">
      <w:pPr>
        <w:spacing w:after="0" w:line="240" w:lineRule="auto"/>
        <w:contextualSpacing/>
        <w:jc w:val="both"/>
        <w:rPr>
          <w:rFonts w:ascii="Trebuchet MS" w:eastAsia="Times New Roman" w:hAnsi="Trebuchet MS"/>
        </w:rPr>
      </w:pPr>
      <w:r w:rsidRPr="00983412">
        <w:rPr>
          <w:rFonts w:ascii="Trebuchet MS" w:hAnsi="Trebuchet MS"/>
          <w:b/>
          <w:bCs/>
          <w:u w:val="single"/>
          <w:lang w:eastAsia="fr-FR"/>
        </w:rPr>
        <w:t>Amplasarea proiectului:</w:t>
      </w:r>
      <w:r w:rsidRPr="00282C44">
        <w:rPr>
          <w:rFonts w:ascii="Trebuchet MS" w:hAnsi="Trebuchet MS"/>
          <w:b/>
          <w:bCs/>
          <w:lang w:eastAsia="fr-FR"/>
        </w:rPr>
        <w:t xml:space="preserve"> </w:t>
      </w:r>
      <w:r w:rsidRPr="005B7F56">
        <w:rPr>
          <w:rFonts w:ascii="Trebuchet MS" w:eastAsia="Times New Roman" w:hAnsi="Trebuchet MS"/>
          <w:i/>
          <w:iCs/>
        </w:rPr>
        <w:t>Se preia amplasarea menționată în Cererea de finanțare.</w:t>
      </w:r>
    </w:p>
    <w:p w14:paraId="0D05A5F3" w14:textId="77777777" w:rsidR="00B407D6" w:rsidRPr="00282C44"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983412">
        <w:rPr>
          <w:rFonts w:ascii="Trebuchet MS" w:eastAsia="Times New Roman" w:hAnsi="Trebuchet MS"/>
          <w:b/>
          <w:bCs/>
          <w:u w:val="single"/>
          <w:lang w:eastAsia="fr-FR"/>
        </w:rPr>
        <w:t>Statutul juridic:</w:t>
      </w:r>
      <w:r w:rsidRPr="00282C44">
        <w:rPr>
          <w:rFonts w:ascii="Trebuchet MS" w:eastAsia="Times New Roman" w:hAnsi="Trebuchet MS"/>
          <w:b/>
          <w:bCs/>
          <w:lang w:eastAsia="fr-FR"/>
        </w:rPr>
        <w:t xml:space="preserve"> </w:t>
      </w:r>
      <w:r w:rsidRPr="005B7F56">
        <w:rPr>
          <w:rFonts w:ascii="Trebuchet MS" w:eastAsia="Times New Roman" w:hAnsi="Trebuchet MS"/>
          <w:bCs/>
          <w:i/>
          <w:iCs/>
          <w:lang w:eastAsia="fr-FR"/>
        </w:rPr>
        <w:t>Se preia statutul juridic din Cererea de finanțare</w:t>
      </w:r>
    </w:p>
    <w:p w14:paraId="2CBC0563" w14:textId="77777777" w:rsidR="00B407D6" w:rsidRPr="00282C44"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983412">
        <w:rPr>
          <w:rFonts w:ascii="Trebuchet MS" w:eastAsia="Times New Roman" w:hAnsi="Trebuchet MS"/>
          <w:b/>
          <w:bCs/>
          <w:u w:val="single"/>
          <w:lang w:eastAsia="fr-FR"/>
        </w:rPr>
        <w:t>Date personale:</w:t>
      </w:r>
      <w:r w:rsidRPr="00282C44">
        <w:rPr>
          <w:rFonts w:ascii="Trebuchet MS" w:eastAsia="Times New Roman" w:hAnsi="Trebuchet MS"/>
          <w:b/>
          <w:bCs/>
          <w:lang w:eastAsia="fr-FR"/>
        </w:rPr>
        <w:t xml:space="preserve"> (reprezentant legal al solicitantului)</w:t>
      </w:r>
    </w:p>
    <w:p w14:paraId="442783F3" w14:textId="77777777" w:rsidR="00B407D6" w:rsidRPr="005B7F56"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bCs/>
          <w:i/>
          <w:iCs/>
          <w:lang w:eastAsia="fr-FR"/>
        </w:rPr>
      </w:pPr>
      <w:proofErr w:type="spellStart"/>
      <w:r w:rsidRPr="005B7F56">
        <w:rPr>
          <w:rFonts w:ascii="Trebuchet MS" w:eastAsia="Times New Roman" w:hAnsi="Trebuchet MS"/>
          <w:b/>
          <w:bCs/>
          <w:i/>
          <w:iCs/>
          <w:u w:val="single"/>
          <w:lang w:eastAsia="fr-FR"/>
        </w:rPr>
        <w:t>Nume,Prenume</w:t>
      </w:r>
      <w:proofErr w:type="spellEnd"/>
      <w:r w:rsidRPr="005B7F56">
        <w:rPr>
          <w:rFonts w:ascii="Trebuchet MS" w:eastAsia="Times New Roman" w:hAnsi="Trebuchet MS"/>
          <w:b/>
          <w:bCs/>
          <w:i/>
          <w:iCs/>
          <w:u w:val="single"/>
          <w:lang w:eastAsia="fr-FR"/>
        </w:rPr>
        <w:t xml:space="preserve">, </w:t>
      </w:r>
      <w:proofErr w:type="spellStart"/>
      <w:r w:rsidRPr="005B7F56">
        <w:rPr>
          <w:rFonts w:ascii="Trebuchet MS" w:eastAsia="Times New Roman" w:hAnsi="Trebuchet MS"/>
          <w:b/>
          <w:bCs/>
          <w:i/>
          <w:iCs/>
          <w:u w:val="single"/>
          <w:lang w:eastAsia="fr-FR"/>
        </w:rPr>
        <w:t>Funcţia</w:t>
      </w:r>
      <w:proofErr w:type="spellEnd"/>
      <w:r w:rsidRPr="005B7F56">
        <w:rPr>
          <w:rFonts w:ascii="Trebuchet MS" w:eastAsia="Times New Roman" w:hAnsi="Trebuchet MS"/>
          <w:b/>
          <w:bCs/>
          <w:i/>
          <w:iCs/>
          <w:u w:val="single"/>
          <w:lang w:eastAsia="fr-FR"/>
        </w:rPr>
        <w:t xml:space="preserve"> reprezentantului legal</w:t>
      </w:r>
      <w:r w:rsidRPr="005B7F56">
        <w:rPr>
          <w:rFonts w:ascii="Trebuchet MS" w:eastAsia="Times New Roman" w:hAnsi="Trebuchet MS"/>
          <w:b/>
          <w:bCs/>
          <w:i/>
          <w:iCs/>
          <w:lang w:eastAsia="fr-FR"/>
        </w:rPr>
        <w:t xml:space="preserve"> </w:t>
      </w:r>
      <w:r w:rsidRPr="005B7F56">
        <w:rPr>
          <w:rFonts w:ascii="Trebuchet MS" w:eastAsia="Times New Roman" w:hAnsi="Trebuchet MS"/>
          <w:bCs/>
          <w:i/>
          <w:iCs/>
          <w:lang w:eastAsia="fr-FR"/>
        </w:rPr>
        <w:t>Se preiau informațiile din Cererea de finanțare</w:t>
      </w:r>
    </w:p>
    <w:p w14:paraId="3AFDEB14" w14:textId="77777777" w:rsidR="00B407D6" w:rsidRPr="00282C44" w:rsidRDefault="00B407D6" w:rsidP="00B407D6">
      <w:pPr>
        <w:spacing w:after="0" w:line="240" w:lineRule="auto"/>
        <w:jc w:val="both"/>
        <w:rPr>
          <w:rFonts w:ascii="Trebuchet MS" w:eastAsia="Times New Roman" w:hAnsi="Trebuchet MS"/>
        </w:rPr>
      </w:pPr>
      <w:r w:rsidRPr="005B7F56">
        <w:rPr>
          <w:rFonts w:ascii="Trebuchet MS" w:eastAsia="Times New Roman" w:hAnsi="Trebuchet MS"/>
          <w:b/>
          <w:bCs/>
          <w:u w:val="single"/>
          <w:lang w:eastAsia="fr-FR"/>
        </w:rPr>
        <w:t>Data lansării apelului de selecție de către GAL:</w:t>
      </w:r>
      <w:r w:rsidRPr="00282C44">
        <w:rPr>
          <w:rFonts w:ascii="Trebuchet MS" w:eastAsia="Times New Roman" w:hAnsi="Trebuchet MS"/>
          <w:b/>
          <w:bCs/>
          <w:lang w:eastAsia="fr-FR"/>
        </w:rPr>
        <w:t xml:space="preserve"> </w:t>
      </w:r>
      <w:r w:rsidRPr="00051966">
        <w:rPr>
          <w:rFonts w:ascii="Trebuchet MS" w:eastAsia="Times New Roman" w:hAnsi="Trebuchet MS"/>
          <w:bCs/>
          <w:i/>
          <w:iCs/>
          <w:lang w:eastAsia="fr-FR"/>
        </w:rPr>
        <w:t xml:space="preserve">Se completează cu data lansării apelului de selecție de către GAL. </w:t>
      </w:r>
      <w:r w:rsidRPr="00051966">
        <w:rPr>
          <w:rFonts w:ascii="Trebuchet MS" w:eastAsia="Times New Roman" w:hAnsi="Trebuchet MS"/>
          <w:i/>
          <w:iCs/>
        </w:rPr>
        <w:t>Data lansării apelului de către GAL va determina versiunea procedurală aplicabilă verificărilor privind încadrarea proiectului și a eligibilității, realizate în cadrul tuturor proiectelor.</w:t>
      </w:r>
    </w:p>
    <w:p w14:paraId="3A302406" w14:textId="77777777" w:rsidR="00B407D6" w:rsidRPr="00051966" w:rsidRDefault="00B407D6" w:rsidP="00B407D6">
      <w:pPr>
        <w:spacing w:after="0" w:line="240" w:lineRule="auto"/>
        <w:jc w:val="both"/>
        <w:rPr>
          <w:rFonts w:ascii="Trebuchet MS" w:eastAsia="Times New Roman" w:hAnsi="Trebuchet MS"/>
          <w:i/>
          <w:iCs/>
        </w:rPr>
      </w:pPr>
      <w:r w:rsidRPr="00051966">
        <w:rPr>
          <w:rFonts w:ascii="Trebuchet MS" w:eastAsia="Times New Roman" w:hAnsi="Trebuchet MS"/>
          <w:b/>
          <w:bCs/>
          <w:kern w:val="32"/>
          <w:u w:val="single"/>
        </w:rPr>
        <w:t>Data înregistrării proiectului la GAL:</w:t>
      </w:r>
      <w:r w:rsidRPr="00282C44">
        <w:rPr>
          <w:rFonts w:ascii="Trebuchet MS" w:eastAsia="Times New Roman" w:hAnsi="Trebuchet MS"/>
          <w:b/>
          <w:bCs/>
          <w:kern w:val="32"/>
        </w:rPr>
        <w:t xml:space="preserve"> </w:t>
      </w:r>
      <w:r w:rsidRPr="00051966">
        <w:rPr>
          <w:rFonts w:ascii="Trebuchet MS" w:eastAsia="Times New Roman" w:hAnsi="Trebuchet MS"/>
          <w:i/>
          <w:iCs/>
        </w:rPr>
        <w:t>Se completează cu data înregistrării proiectului la GAL</w:t>
      </w:r>
    </w:p>
    <w:p w14:paraId="4A2D1B0F" w14:textId="335075CA" w:rsidR="00811FAA" w:rsidRPr="00051966" w:rsidRDefault="00B407D6" w:rsidP="00B407D6">
      <w:pPr>
        <w:overflowPunct w:val="0"/>
        <w:autoSpaceDE w:val="0"/>
        <w:autoSpaceDN w:val="0"/>
        <w:adjustRightInd w:val="0"/>
        <w:spacing w:after="0" w:line="240" w:lineRule="auto"/>
        <w:jc w:val="both"/>
        <w:textAlignment w:val="baseline"/>
        <w:rPr>
          <w:rFonts w:ascii="Trebuchet MS" w:eastAsia="Times New Roman" w:hAnsi="Trebuchet MS"/>
          <w:i/>
          <w:iCs/>
        </w:rPr>
      </w:pPr>
      <w:r w:rsidRPr="00051966">
        <w:rPr>
          <w:rFonts w:ascii="Trebuchet MS" w:eastAsia="Times New Roman" w:hAnsi="Trebuchet MS"/>
          <w:b/>
          <w:bCs/>
          <w:u w:val="single"/>
          <w:lang w:eastAsia="fr-FR"/>
        </w:rPr>
        <w:t>Obiectivul proiectului:</w:t>
      </w:r>
      <w:r>
        <w:rPr>
          <w:rFonts w:ascii="Trebuchet MS" w:eastAsia="Times New Roman" w:hAnsi="Trebuchet MS"/>
          <w:b/>
          <w:bCs/>
          <w:lang w:eastAsia="fr-FR"/>
        </w:rPr>
        <w:t xml:space="preserve"> </w:t>
      </w:r>
      <w:r w:rsidRPr="00051966">
        <w:rPr>
          <w:rFonts w:ascii="Trebuchet MS" w:eastAsia="Times New Roman" w:hAnsi="Trebuchet MS"/>
          <w:i/>
          <w:iCs/>
        </w:rPr>
        <w:t xml:space="preserve">Se preia obiectivul proiectului conform descrierii menționată în Cererea de finanțare. </w:t>
      </w:r>
    </w:p>
    <w:tbl>
      <w:tblPr>
        <w:tblStyle w:val="TableGrid3"/>
        <w:tblW w:w="9806" w:type="dxa"/>
        <w:tblInd w:w="-342" w:type="dxa"/>
        <w:tblLook w:val="04A0" w:firstRow="1" w:lastRow="0" w:firstColumn="1" w:lastColumn="0" w:noHBand="0" w:noVBand="1"/>
      </w:tblPr>
      <w:tblGrid>
        <w:gridCol w:w="625"/>
        <w:gridCol w:w="7480"/>
        <w:gridCol w:w="1701"/>
      </w:tblGrid>
      <w:tr w:rsidR="004A2F2F" w:rsidRPr="00187818" w14:paraId="0ABAF479" w14:textId="77777777" w:rsidTr="004A2F2F">
        <w:tc>
          <w:tcPr>
            <w:tcW w:w="625" w:type="dxa"/>
          </w:tcPr>
          <w:p w14:paraId="62DD907F" w14:textId="77777777" w:rsidR="004A2F2F" w:rsidRPr="00187818" w:rsidRDefault="004A2F2F" w:rsidP="0093596F">
            <w:pPr>
              <w:jc w:val="center"/>
              <w:rPr>
                <w:rFonts w:ascii="Trebuchet MS" w:eastAsia="Times New Roman" w:hAnsi="Trebuchet MS" w:cs="Calibri"/>
                <w:b/>
              </w:rPr>
            </w:pPr>
            <w:r w:rsidRPr="00187818">
              <w:rPr>
                <w:rFonts w:ascii="Trebuchet MS" w:eastAsia="Times New Roman" w:hAnsi="Trebuchet MS" w:cs="Calibri"/>
                <w:b/>
              </w:rPr>
              <w:t>Nr. crt.</w:t>
            </w:r>
          </w:p>
        </w:tc>
        <w:tc>
          <w:tcPr>
            <w:tcW w:w="7480" w:type="dxa"/>
            <w:tcBorders>
              <w:bottom w:val="single" w:sz="4" w:space="0" w:color="auto"/>
            </w:tcBorders>
          </w:tcPr>
          <w:p w14:paraId="68FD3199" w14:textId="77777777" w:rsidR="004A2F2F" w:rsidRPr="00187818" w:rsidRDefault="004A2F2F" w:rsidP="0093596F">
            <w:pPr>
              <w:jc w:val="center"/>
              <w:rPr>
                <w:rFonts w:ascii="Trebuchet MS" w:eastAsia="Times New Roman" w:hAnsi="Trebuchet MS" w:cs="Calibri"/>
                <w:b/>
              </w:rPr>
            </w:pPr>
            <w:r w:rsidRPr="00187818">
              <w:rPr>
                <w:rFonts w:ascii="Trebuchet MS" w:eastAsia="Times New Roman" w:hAnsi="Trebuchet MS" w:cs="Calibri"/>
                <w:b/>
              </w:rPr>
              <w:t>Criterii de selecție</w:t>
            </w:r>
          </w:p>
        </w:tc>
        <w:tc>
          <w:tcPr>
            <w:tcW w:w="1701" w:type="dxa"/>
            <w:shd w:val="clear" w:color="auto" w:fill="auto"/>
          </w:tcPr>
          <w:p w14:paraId="5464B623" w14:textId="77777777" w:rsidR="004A2F2F" w:rsidRPr="00187818" w:rsidRDefault="004A2F2F" w:rsidP="0093596F">
            <w:pPr>
              <w:jc w:val="center"/>
              <w:rPr>
                <w:rFonts w:ascii="Trebuchet MS" w:eastAsia="Times New Roman" w:hAnsi="Trebuchet MS" w:cs="Calibri"/>
                <w:b/>
              </w:rPr>
            </w:pPr>
            <w:r w:rsidRPr="00187818">
              <w:rPr>
                <w:rFonts w:ascii="Trebuchet MS" w:eastAsia="Times New Roman" w:hAnsi="Trebuchet MS" w:cs="Calibri"/>
                <w:b/>
              </w:rPr>
              <w:t>Punctaj</w:t>
            </w:r>
          </w:p>
        </w:tc>
      </w:tr>
      <w:tr w:rsidR="00A82A3D" w:rsidRPr="00187818" w14:paraId="4AF65520" w14:textId="77777777" w:rsidTr="00457A19">
        <w:trPr>
          <w:trHeight w:val="404"/>
        </w:trPr>
        <w:tc>
          <w:tcPr>
            <w:tcW w:w="625" w:type="dxa"/>
            <w:shd w:val="clear" w:color="auto" w:fill="9BBB59" w:themeFill="accent3"/>
          </w:tcPr>
          <w:p w14:paraId="41417CF4" w14:textId="77777777" w:rsidR="00A82A3D" w:rsidRPr="00187818" w:rsidRDefault="00A82A3D" w:rsidP="004233D3">
            <w:pPr>
              <w:jc w:val="center"/>
              <w:rPr>
                <w:rFonts w:ascii="Trebuchet MS" w:eastAsia="Times New Roman" w:hAnsi="Trebuchet MS" w:cs="Calibri"/>
                <w:b/>
              </w:rPr>
            </w:pPr>
            <w:r w:rsidRPr="00187818">
              <w:rPr>
                <w:rFonts w:ascii="Trebuchet MS" w:eastAsia="Times New Roman" w:hAnsi="Trebuchet MS" w:cs="Calibri"/>
                <w:b/>
              </w:rPr>
              <w:t>1.</w:t>
            </w:r>
          </w:p>
        </w:tc>
        <w:tc>
          <w:tcPr>
            <w:tcW w:w="7480" w:type="dxa"/>
            <w:shd w:val="clear" w:color="auto" w:fill="9BBB59" w:themeFill="accent3"/>
          </w:tcPr>
          <w:p w14:paraId="438BA5BD" w14:textId="5C53EC03" w:rsidR="00A82A3D" w:rsidRPr="004233D3" w:rsidRDefault="00A82A3D" w:rsidP="004233D3">
            <w:pPr>
              <w:spacing w:line="276" w:lineRule="auto"/>
              <w:jc w:val="center"/>
              <w:rPr>
                <w:rFonts w:ascii="Trebuchet MS" w:hAnsi="Trebuchet MS" w:cstheme="minorHAnsi"/>
              </w:rPr>
            </w:pPr>
            <w:r>
              <w:rPr>
                <w:rFonts w:ascii="Trebuchet MS" w:hAnsi="Trebuchet MS" w:cstheme="minorHAnsi"/>
                <w:b/>
              </w:rPr>
              <w:t xml:space="preserve">Proiecte care </w:t>
            </w:r>
            <w:r>
              <w:rPr>
                <w:rFonts w:ascii="Trebuchet MS" w:hAnsi="Trebuchet MS" w:cstheme="minorHAnsi"/>
              </w:rPr>
              <w:t xml:space="preserve"> deservesc</w:t>
            </w:r>
            <w:r w:rsidRPr="00F908CD">
              <w:rPr>
                <w:rFonts w:ascii="Trebuchet MS" w:hAnsi="Trebuchet MS" w:cstheme="minorHAnsi"/>
              </w:rPr>
              <w:t xml:space="preserve"> direct </w:t>
            </w:r>
            <w:r>
              <w:rPr>
                <w:rFonts w:ascii="Trebuchet MS" w:hAnsi="Trebuchet MS" w:cstheme="minorHAnsi"/>
              </w:rPr>
              <w:t xml:space="preserve">cât mai </w:t>
            </w:r>
            <w:proofErr w:type="spellStart"/>
            <w:r>
              <w:rPr>
                <w:rFonts w:ascii="Trebuchet MS" w:hAnsi="Trebuchet MS" w:cstheme="minorHAnsi"/>
              </w:rPr>
              <w:t>mulţi</w:t>
            </w:r>
            <w:proofErr w:type="spellEnd"/>
            <w:r>
              <w:rPr>
                <w:rFonts w:ascii="Trebuchet MS" w:hAnsi="Trebuchet MS" w:cstheme="minorHAnsi"/>
              </w:rPr>
              <w:t xml:space="preserve"> locuitori.</w:t>
            </w:r>
          </w:p>
        </w:tc>
        <w:tc>
          <w:tcPr>
            <w:tcW w:w="1701" w:type="dxa"/>
            <w:shd w:val="clear" w:color="auto" w:fill="9BBB59" w:themeFill="accent3"/>
          </w:tcPr>
          <w:p w14:paraId="5F620D3D" w14:textId="4770A9C5" w:rsidR="00A82A3D" w:rsidRPr="00187818" w:rsidRDefault="00A82A3D" w:rsidP="004233D3">
            <w:pPr>
              <w:jc w:val="center"/>
              <w:rPr>
                <w:rFonts w:ascii="Trebuchet MS" w:eastAsia="Times New Roman" w:hAnsi="Trebuchet MS" w:cs="Calibri"/>
                <w:b/>
              </w:rPr>
            </w:pPr>
            <w:r w:rsidRPr="00FA1957">
              <w:rPr>
                <w:rFonts w:ascii="Trebuchet MS" w:hAnsi="Trebuchet MS" w:cstheme="minorHAnsi"/>
                <w:b/>
              </w:rPr>
              <w:t>30 puncte</w:t>
            </w:r>
          </w:p>
        </w:tc>
      </w:tr>
      <w:tr w:rsidR="00BE54F5" w:rsidRPr="00187818" w14:paraId="13F8B15E" w14:textId="77777777" w:rsidTr="004233D3">
        <w:trPr>
          <w:trHeight w:val="2141"/>
        </w:trPr>
        <w:tc>
          <w:tcPr>
            <w:tcW w:w="625" w:type="dxa"/>
          </w:tcPr>
          <w:p w14:paraId="7A09AC48" w14:textId="77777777" w:rsidR="00BE54F5" w:rsidRPr="00187818" w:rsidRDefault="00BE54F5" w:rsidP="00A82A3D">
            <w:pPr>
              <w:rPr>
                <w:rFonts w:ascii="Trebuchet MS" w:eastAsia="Times New Roman" w:hAnsi="Trebuchet MS" w:cs="Calibri"/>
                <w:b/>
              </w:rPr>
            </w:pPr>
          </w:p>
        </w:tc>
        <w:tc>
          <w:tcPr>
            <w:tcW w:w="7480" w:type="dxa"/>
          </w:tcPr>
          <w:p w14:paraId="197DA4A3" w14:textId="23E52D4A" w:rsidR="00BE54F5" w:rsidRDefault="00BE54F5" w:rsidP="00BE54F5">
            <w:pPr>
              <w:tabs>
                <w:tab w:val="left" w:pos="90"/>
              </w:tabs>
              <w:autoSpaceDE w:val="0"/>
              <w:autoSpaceDN w:val="0"/>
              <w:adjustRightInd w:val="0"/>
              <w:spacing w:line="276" w:lineRule="auto"/>
              <w:ind w:firstLine="36"/>
              <w:jc w:val="both"/>
              <w:rPr>
                <w:rFonts w:ascii="Trebuchet MS" w:hAnsi="Trebuchet MS" w:cs="Calibri"/>
                <w:i/>
                <w:iCs/>
                <w:color w:val="000000"/>
                <w:lang w:eastAsia="en-US"/>
              </w:rPr>
            </w:pPr>
            <w:r w:rsidRPr="0000582B">
              <w:rPr>
                <w:rFonts w:ascii="Trebuchet MS" w:hAnsi="Trebuchet MS" w:cs="Calibri"/>
                <w:i/>
                <w:iCs/>
                <w:color w:val="000000"/>
                <w:lang w:eastAsia="en-US"/>
              </w:rPr>
              <w:t xml:space="preserve"> </w:t>
            </w:r>
            <w:r w:rsidRPr="00BE54F5">
              <w:rPr>
                <w:rFonts w:ascii="Trebuchet MS" w:hAnsi="Trebuchet MS" w:cs="Calibri"/>
                <w:i/>
                <w:iCs/>
                <w:color w:val="000000"/>
                <w:lang w:eastAsia="en-US"/>
              </w:rPr>
              <w:t xml:space="preserve">Reprezintă raportul dintre numărul locuitorilor </w:t>
            </w:r>
            <w:proofErr w:type="spellStart"/>
            <w:r w:rsidRPr="00BE54F5">
              <w:rPr>
                <w:rFonts w:ascii="Trebuchet MS" w:hAnsi="Trebuchet MS" w:cs="Calibri"/>
                <w:i/>
                <w:iCs/>
                <w:color w:val="000000"/>
                <w:lang w:eastAsia="en-US"/>
              </w:rPr>
              <w:t>deserviţi</w:t>
            </w:r>
            <w:proofErr w:type="spellEnd"/>
            <w:r w:rsidRPr="00BE54F5">
              <w:rPr>
                <w:rFonts w:ascii="Trebuchet MS" w:hAnsi="Trebuchet MS" w:cs="Calibri"/>
                <w:i/>
                <w:iCs/>
                <w:color w:val="000000"/>
                <w:lang w:eastAsia="en-US"/>
              </w:rPr>
              <w:t xml:space="preserve"> direct de</w:t>
            </w:r>
          </w:p>
          <w:p w14:paraId="449795F4" w14:textId="5A027F3D" w:rsidR="00BE54F5" w:rsidRPr="004233D3" w:rsidRDefault="00BE54F5" w:rsidP="004233D3">
            <w:pPr>
              <w:tabs>
                <w:tab w:val="left" w:pos="90"/>
              </w:tabs>
              <w:autoSpaceDE w:val="0"/>
              <w:autoSpaceDN w:val="0"/>
              <w:adjustRightInd w:val="0"/>
              <w:spacing w:line="276" w:lineRule="auto"/>
              <w:ind w:firstLine="36"/>
              <w:jc w:val="both"/>
              <w:rPr>
                <w:rFonts w:ascii="Trebuchet MS" w:hAnsi="Trebuchet MS" w:cs="Calibri"/>
                <w:color w:val="000000"/>
                <w:lang w:eastAsia="en-US"/>
              </w:rPr>
            </w:pPr>
            <w:r w:rsidRPr="0000582B">
              <w:rPr>
                <w:rFonts w:ascii="Trebuchet MS" w:hAnsi="Trebuchet MS" w:cs="Calibri"/>
                <w:i/>
                <w:iCs/>
                <w:color w:val="000000"/>
                <w:lang w:eastAsia="en-US"/>
              </w:rPr>
              <w:t xml:space="preserve">proiect - </w:t>
            </w:r>
            <w:r w:rsidRPr="0000582B">
              <w:rPr>
                <w:rFonts w:ascii="Trebuchet MS" w:hAnsi="Trebuchet MS" w:cs="Calibri"/>
                <w:b/>
                <w:bCs/>
                <w:i/>
                <w:iCs/>
                <w:color w:val="000000"/>
                <w:lang w:eastAsia="en-US"/>
              </w:rPr>
              <w:t xml:space="preserve">Nd </w:t>
            </w:r>
            <w:r w:rsidRPr="0000582B">
              <w:rPr>
                <w:rFonts w:ascii="Trebuchet MS" w:hAnsi="Trebuchet MS" w:cs="Calibri"/>
                <w:i/>
                <w:iCs/>
                <w:color w:val="000000"/>
                <w:lang w:eastAsia="en-US"/>
              </w:rPr>
              <w:t xml:space="preserve">şi numărul total al locuitorilor comunei </w:t>
            </w:r>
            <w:proofErr w:type="spellStart"/>
            <w:r>
              <w:rPr>
                <w:rFonts w:ascii="Trebuchet MS" w:hAnsi="Trebuchet MS" w:cs="Calibri"/>
                <w:b/>
                <w:bCs/>
                <w:i/>
                <w:iCs/>
                <w:color w:val="000000"/>
                <w:lang w:eastAsia="en-US"/>
              </w:rPr>
              <w:t>Ncom</w:t>
            </w:r>
            <w:proofErr w:type="spellEnd"/>
            <w:r>
              <w:rPr>
                <w:rFonts w:ascii="Trebuchet MS" w:hAnsi="Trebuchet MS" w:cs="Calibri"/>
                <w:b/>
                <w:bCs/>
                <w:i/>
                <w:iCs/>
                <w:color w:val="000000"/>
                <w:lang w:eastAsia="en-US"/>
              </w:rPr>
              <w:t>.</w:t>
            </w:r>
          </w:p>
          <w:p w14:paraId="06608EC8" w14:textId="77777777" w:rsidR="00BE54F5" w:rsidRPr="00853CD2" w:rsidRDefault="00000000" w:rsidP="00BE54F5">
            <w:pPr>
              <w:pStyle w:val="Default"/>
              <w:spacing w:line="276" w:lineRule="auto"/>
              <w:jc w:val="center"/>
              <w:rPr>
                <w:rFonts w:ascii="Trebuchet MS" w:eastAsiaTheme="minorEastAsia" w:hAnsi="Trebuchet MS" w:cstheme="minorHAnsi"/>
                <w:b/>
                <w:bCs/>
                <w:color w:val="auto"/>
                <w:sz w:val="22"/>
                <w:szCs w:val="22"/>
              </w:rPr>
            </w:pPr>
            <m:oMath>
              <m:f>
                <m:fPr>
                  <m:ctrlPr>
                    <w:rPr>
                      <w:rFonts w:ascii="Cambria Math" w:hAnsi="Cambria Math" w:cstheme="minorHAnsi"/>
                      <w:b/>
                      <w:bCs/>
                      <w:i/>
                      <w:color w:val="auto"/>
                      <w:sz w:val="28"/>
                      <w:szCs w:val="22"/>
                    </w:rPr>
                  </m:ctrlPr>
                </m:fPr>
                <m:num>
                  <m:r>
                    <m:rPr>
                      <m:sty m:val="bi"/>
                    </m:rPr>
                    <w:rPr>
                      <w:rFonts w:ascii="Cambria Math" w:hAnsi="Cambria Math" w:cstheme="minorHAnsi"/>
                      <w:color w:val="auto"/>
                      <w:sz w:val="28"/>
                      <w:szCs w:val="22"/>
                    </w:rPr>
                    <m:t>Nd</m:t>
                  </m:r>
                </m:num>
                <m:den>
                  <m:r>
                    <m:rPr>
                      <m:sty m:val="bi"/>
                    </m:rPr>
                    <w:rPr>
                      <w:rFonts w:ascii="Cambria Math" w:hAnsi="Cambria Math" w:cstheme="minorHAnsi"/>
                      <w:color w:val="auto"/>
                      <w:sz w:val="28"/>
                      <w:szCs w:val="22"/>
                    </w:rPr>
                    <m:t>Ncom</m:t>
                  </m:r>
                </m:den>
              </m:f>
            </m:oMath>
            <w:r w:rsidR="00BE54F5" w:rsidRPr="00853CD2">
              <w:rPr>
                <w:rFonts w:ascii="Trebuchet MS" w:eastAsiaTheme="minorEastAsia" w:hAnsi="Trebuchet MS" w:cstheme="minorHAnsi"/>
                <w:b/>
                <w:bCs/>
                <w:color w:val="auto"/>
                <w:sz w:val="22"/>
                <w:szCs w:val="22"/>
              </w:rPr>
              <w:t xml:space="preserve"> x 30</w:t>
            </w:r>
          </w:p>
          <w:p w14:paraId="415239AA" w14:textId="77777777" w:rsidR="00BE54F5" w:rsidRDefault="00BE54F5" w:rsidP="00BE54F5">
            <w:pPr>
              <w:tabs>
                <w:tab w:val="left" w:pos="90"/>
              </w:tabs>
              <w:autoSpaceDE w:val="0"/>
              <w:autoSpaceDN w:val="0"/>
              <w:adjustRightInd w:val="0"/>
              <w:spacing w:line="276" w:lineRule="auto"/>
              <w:ind w:firstLine="36"/>
              <w:jc w:val="both"/>
              <w:rPr>
                <w:rFonts w:ascii="Trebuchet MS" w:hAnsi="Trebuchet MS" w:cs="Calibri"/>
                <w:b/>
                <w:bCs/>
                <w:i/>
                <w:iCs/>
                <w:color w:val="000000"/>
                <w:lang w:eastAsia="en-US"/>
              </w:rPr>
            </w:pPr>
          </w:p>
          <w:p w14:paraId="2E86D5ED" w14:textId="1A920A35" w:rsidR="00BE54F5" w:rsidRDefault="00BE54F5" w:rsidP="004233D3">
            <w:pPr>
              <w:tabs>
                <w:tab w:val="left" w:pos="90"/>
              </w:tabs>
              <w:autoSpaceDE w:val="0"/>
              <w:autoSpaceDN w:val="0"/>
              <w:adjustRightInd w:val="0"/>
              <w:spacing w:line="276" w:lineRule="auto"/>
              <w:ind w:firstLine="36"/>
              <w:jc w:val="both"/>
              <w:rPr>
                <w:rFonts w:ascii="Trebuchet MS" w:hAnsi="Trebuchet MS" w:cs="Calibri"/>
                <w:i/>
                <w:iCs/>
                <w:color w:val="000000"/>
                <w:lang w:eastAsia="en-US"/>
              </w:rPr>
            </w:pPr>
            <w:r w:rsidRPr="00F9445E">
              <w:rPr>
                <w:rFonts w:ascii="Trebuchet MS" w:hAnsi="Trebuchet MS" w:cs="Calibri"/>
                <w:bCs/>
                <w:i/>
                <w:iCs/>
                <w:color w:val="000000"/>
                <w:lang w:eastAsia="en-US"/>
              </w:rPr>
              <w:t>Rezultatul raportului va fi înmulțit cu 30.</w:t>
            </w:r>
            <w:r w:rsidRPr="00F9445E">
              <w:rPr>
                <w:rFonts w:ascii="Trebuchet MS" w:hAnsi="Trebuchet MS" w:cs="Calibri"/>
                <w:i/>
                <w:iCs/>
                <w:color w:val="000000"/>
                <w:lang w:eastAsia="en-US"/>
              </w:rPr>
              <w:t xml:space="preserve"> </w:t>
            </w:r>
          </w:p>
          <w:p w14:paraId="60233041" w14:textId="2CD831E6" w:rsidR="00BE54F5" w:rsidRPr="004233D3" w:rsidRDefault="00BE54F5" w:rsidP="004233D3">
            <w:pPr>
              <w:spacing w:line="276" w:lineRule="auto"/>
              <w:jc w:val="both"/>
              <w:rPr>
                <w:rFonts w:ascii="Trebuchet MS" w:hAnsi="Trebuchet MS" w:cstheme="minorHAnsi"/>
              </w:rPr>
            </w:pPr>
            <w:r w:rsidRPr="00853CD2">
              <w:rPr>
                <w:rFonts w:ascii="Trebuchet MS" w:hAnsi="Trebuchet MS" w:cstheme="minorHAnsi"/>
                <w:b/>
                <w:bCs/>
                <w:i/>
                <w:iCs/>
              </w:rPr>
              <w:t>Rezultatul va fi exprimat de un număr cu</w:t>
            </w:r>
            <w:r w:rsidRPr="00B407D6">
              <w:rPr>
                <w:rFonts w:ascii="Trebuchet MS" w:hAnsi="Trebuchet MS" w:cstheme="minorHAnsi"/>
                <w:b/>
                <w:bCs/>
                <w:i/>
                <w:iCs/>
              </w:rPr>
              <w:t xml:space="preserve"> 2 </w:t>
            </w:r>
            <w:r w:rsidRPr="00853CD2">
              <w:rPr>
                <w:rFonts w:ascii="Trebuchet MS" w:hAnsi="Trebuchet MS" w:cstheme="minorHAnsi"/>
                <w:b/>
                <w:bCs/>
                <w:i/>
                <w:iCs/>
              </w:rPr>
              <w:t>zecimale</w:t>
            </w:r>
          </w:p>
        </w:tc>
        <w:tc>
          <w:tcPr>
            <w:tcW w:w="1701" w:type="dxa"/>
            <w:shd w:val="clear" w:color="auto" w:fill="auto"/>
          </w:tcPr>
          <w:p w14:paraId="40FF0F3F" w14:textId="77777777" w:rsidR="00BE54F5" w:rsidRPr="00FA1957" w:rsidRDefault="00BE54F5" w:rsidP="00A82A3D">
            <w:pPr>
              <w:rPr>
                <w:rFonts w:ascii="Trebuchet MS" w:hAnsi="Trebuchet MS" w:cstheme="minorHAnsi"/>
                <w:b/>
              </w:rPr>
            </w:pPr>
          </w:p>
        </w:tc>
      </w:tr>
    </w:tbl>
    <w:tbl>
      <w:tblPr>
        <w:tblW w:w="981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0"/>
        <w:gridCol w:w="7200"/>
      </w:tblGrid>
      <w:tr w:rsidR="006E185A" w:rsidRPr="00187818" w14:paraId="69124CE8" w14:textId="77777777" w:rsidTr="00E43A14">
        <w:tc>
          <w:tcPr>
            <w:tcW w:w="2610" w:type="dxa"/>
            <w:tcBorders>
              <w:top w:val="single" w:sz="4" w:space="0" w:color="auto"/>
              <w:left w:val="single" w:sz="4" w:space="0" w:color="auto"/>
              <w:bottom w:val="single" w:sz="4" w:space="0" w:color="auto"/>
              <w:right w:val="single" w:sz="4" w:space="0" w:color="auto"/>
            </w:tcBorders>
            <w:shd w:val="clear" w:color="auto" w:fill="C0C0C0"/>
            <w:vAlign w:val="bottom"/>
            <w:hideMark/>
          </w:tcPr>
          <w:p w14:paraId="2114C9EC" w14:textId="41B99EFA" w:rsidR="006E185A" w:rsidRPr="00187818" w:rsidRDefault="006E185A" w:rsidP="00E43A14">
            <w:pPr>
              <w:keepNext/>
              <w:spacing w:line="240" w:lineRule="auto"/>
              <w:jc w:val="center"/>
              <w:outlineLvl w:val="0"/>
              <w:rPr>
                <w:rFonts w:ascii="Trebuchet MS" w:hAnsi="Trebuchet MS" w:cs="Arial"/>
                <w:b/>
                <w:bCs/>
                <w:kern w:val="32"/>
              </w:rPr>
            </w:pPr>
            <w:r w:rsidRPr="00187818">
              <w:rPr>
                <w:rFonts w:ascii="Trebuchet MS" w:hAnsi="Trebuchet MS" w:cs="Arial"/>
                <w:b/>
                <w:bCs/>
                <w:kern w:val="32"/>
              </w:rPr>
              <w:t>DOCUMENTE  PREZENTATE</w:t>
            </w:r>
          </w:p>
        </w:tc>
        <w:tc>
          <w:tcPr>
            <w:tcW w:w="72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93257F" w14:textId="77777777" w:rsidR="006E185A" w:rsidRPr="00187818" w:rsidRDefault="006E185A" w:rsidP="00E43A14">
            <w:pPr>
              <w:spacing w:line="240" w:lineRule="auto"/>
              <w:jc w:val="center"/>
              <w:rPr>
                <w:rFonts w:ascii="Trebuchet MS" w:hAnsi="Trebuchet MS" w:cs="Arial"/>
                <w:b/>
                <w:lang w:val="pt-BR"/>
              </w:rPr>
            </w:pPr>
            <w:r w:rsidRPr="00187818">
              <w:rPr>
                <w:rFonts w:ascii="Trebuchet MS" w:hAnsi="Trebuchet MS" w:cs="Arial"/>
                <w:b/>
                <w:lang w:val="pt-BR"/>
              </w:rPr>
              <w:t>PUNCTE DE VERIFICAT ÎN CADRUL DOCUMENTELOR  PREZENTATE</w:t>
            </w:r>
          </w:p>
        </w:tc>
      </w:tr>
      <w:tr w:rsidR="006E185A" w:rsidRPr="00187818" w14:paraId="505F97EB" w14:textId="77777777" w:rsidTr="006151BC">
        <w:trPr>
          <w:trHeight w:val="581"/>
        </w:trPr>
        <w:tc>
          <w:tcPr>
            <w:tcW w:w="2610" w:type="dxa"/>
            <w:tcBorders>
              <w:top w:val="single" w:sz="4" w:space="0" w:color="auto"/>
              <w:left w:val="single" w:sz="4" w:space="0" w:color="auto"/>
              <w:bottom w:val="single" w:sz="4" w:space="0" w:color="auto"/>
              <w:right w:val="single" w:sz="4" w:space="0" w:color="auto"/>
            </w:tcBorders>
          </w:tcPr>
          <w:p w14:paraId="1B093326" w14:textId="77777777" w:rsidR="00155314" w:rsidRPr="00155314" w:rsidRDefault="00155314" w:rsidP="00155314">
            <w:pPr>
              <w:numPr>
                <w:ilvl w:val="0"/>
                <w:numId w:val="13"/>
              </w:numPr>
              <w:overflowPunct w:val="0"/>
              <w:autoSpaceDE w:val="0"/>
              <w:autoSpaceDN w:val="0"/>
              <w:adjustRightInd w:val="0"/>
              <w:spacing w:after="0"/>
              <w:ind w:hanging="284"/>
              <w:jc w:val="both"/>
              <w:textAlignment w:val="baseline"/>
              <w:rPr>
                <w:rFonts w:ascii="Trebuchet MS" w:hAnsi="Trebuchet MS" w:cs="Calibri Light"/>
                <w:i/>
                <w:noProof/>
              </w:rPr>
            </w:pPr>
            <w:r w:rsidRPr="00155314">
              <w:rPr>
                <w:rFonts w:ascii="Trebuchet MS" w:hAnsi="Trebuchet MS" w:cs="Calibri Light"/>
                <w:i/>
                <w:noProof/>
              </w:rPr>
              <w:t xml:space="preserve">Hotărârea/Hotărârile Consiliului Local </w:t>
            </w:r>
          </w:p>
          <w:p w14:paraId="4AFBF319" w14:textId="77777777" w:rsidR="00155314" w:rsidRPr="00155314" w:rsidRDefault="00155314" w:rsidP="00155314">
            <w:pPr>
              <w:numPr>
                <w:ilvl w:val="0"/>
                <w:numId w:val="13"/>
              </w:numPr>
              <w:overflowPunct w:val="0"/>
              <w:autoSpaceDE w:val="0"/>
              <w:autoSpaceDN w:val="0"/>
              <w:adjustRightInd w:val="0"/>
              <w:spacing w:after="0"/>
              <w:ind w:hanging="284"/>
              <w:jc w:val="both"/>
              <w:textAlignment w:val="baseline"/>
              <w:rPr>
                <w:rFonts w:ascii="Trebuchet MS" w:hAnsi="Trebuchet MS" w:cs="Calibri Light"/>
                <w:i/>
                <w:noProof/>
              </w:rPr>
            </w:pPr>
            <w:r w:rsidRPr="00155314">
              <w:rPr>
                <w:rFonts w:ascii="Trebuchet MS" w:hAnsi="Trebuchet MS" w:cs="Calibri Light"/>
                <w:i/>
                <w:noProof/>
              </w:rPr>
              <w:t xml:space="preserve">Hotărârea Adunării Generale pentru ADI </w:t>
            </w:r>
          </w:p>
          <w:p w14:paraId="3EA9EC0F" w14:textId="77777777" w:rsidR="00155314" w:rsidRDefault="00155314" w:rsidP="00155314">
            <w:pPr>
              <w:numPr>
                <w:ilvl w:val="0"/>
                <w:numId w:val="13"/>
              </w:numPr>
              <w:overflowPunct w:val="0"/>
              <w:autoSpaceDE w:val="0"/>
              <w:autoSpaceDN w:val="0"/>
              <w:adjustRightInd w:val="0"/>
              <w:spacing w:after="0"/>
              <w:ind w:hanging="284"/>
              <w:jc w:val="both"/>
              <w:textAlignment w:val="baseline"/>
              <w:rPr>
                <w:rFonts w:ascii="Trebuchet MS" w:hAnsi="Trebuchet MS" w:cs="Calibri Light"/>
                <w:i/>
                <w:noProof/>
              </w:rPr>
            </w:pPr>
            <w:r w:rsidRPr="00155314">
              <w:rPr>
                <w:rFonts w:ascii="Trebuchet MS" w:hAnsi="Trebuchet MS" w:cs="Calibri Light"/>
                <w:i/>
                <w:noProof/>
              </w:rPr>
              <w:t xml:space="preserve"> Memoriului justificativ/Studiu de fezabilitate/DALI</w:t>
            </w:r>
          </w:p>
          <w:p w14:paraId="0FD33308" w14:textId="4892DB2A" w:rsidR="00E3130F" w:rsidRPr="00155314" w:rsidRDefault="00C26BCE" w:rsidP="00155314">
            <w:pPr>
              <w:numPr>
                <w:ilvl w:val="0"/>
                <w:numId w:val="13"/>
              </w:numPr>
              <w:overflowPunct w:val="0"/>
              <w:autoSpaceDE w:val="0"/>
              <w:autoSpaceDN w:val="0"/>
              <w:adjustRightInd w:val="0"/>
              <w:spacing w:after="0"/>
              <w:ind w:hanging="284"/>
              <w:jc w:val="both"/>
              <w:textAlignment w:val="baseline"/>
              <w:rPr>
                <w:rFonts w:ascii="Trebuchet MS" w:hAnsi="Trebuchet MS" w:cs="Calibri Light"/>
                <w:bCs/>
                <w:i/>
                <w:iCs/>
                <w:noProof/>
              </w:rPr>
            </w:pPr>
            <w:r w:rsidRPr="00155314">
              <w:rPr>
                <w:rFonts w:ascii="Trebuchet MS" w:hAnsi="Trebuchet MS" w:cs="Arial"/>
                <w:bCs/>
                <w:i/>
                <w:iCs/>
              </w:rPr>
              <w:t xml:space="preserve">Anexa </w:t>
            </w:r>
            <w:r w:rsidR="00350EE9" w:rsidRPr="00155314">
              <w:rPr>
                <w:rFonts w:ascii="Trebuchet MS" w:hAnsi="Trebuchet MS" w:cs="Arial"/>
                <w:bCs/>
                <w:i/>
                <w:iCs/>
              </w:rPr>
              <w:t>3</w:t>
            </w:r>
          </w:p>
        </w:tc>
        <w:tc>
          <w:tcPr>
            <w:tcW w:w="7200" w:type="dxa"/>
            <w:tcBorders>
              <w:top w:val="single" w:sz="4" w:space="0" w:color="auto"/>
              <w:left w:val="single" w:sz="4" w:space="0" w:color="auto"/>
              <w:bottom w:val="single" w:sz="4" w:space="0" w:color="auto"/>
              <w:right w:val="single" w:sz="4" w:space="0" w:color="auto"/>
            </w:tcBorders>
          </w:tcPr>
          <w:p w14:paraId="28E9A4E8" w14:textId="37C35008" w:rsidR="00E3130F" w:rsidRPr="00C26BCE" w:rsidRDefault="00A82A3D" w:rsidP="00A82A3D">
            <w:pPr>
              <w:spacing w:before="100" w:beforeAutospacing="1" w:after="100" w:afterAutospacing="1" w:line="240" w:lineRule="auto"/>
              <w:ind w:left="33" w:firstLine="1"/>
              <w:contextualSpacing/>
              <w:jc w:val="both"/>
              <w:rPr>
                <w:rFonts w:ascii="Trebuchet MS" w:hAnsi="Trebuchet MS" w:cs="Calibri"/>
              </w:rPr>
            </w:pPr>
            <w:r>
              <w:rPr>
                <w:rFonts w:ascii="Trebuchet MS" w:hAnsi="Trebuchet MS" w:cstheme="minorHAnsi"/>
                <w:b/>
              </w:rPr>
              <w:t>S</w:t>
            </w:r>
            <w:r w:rsidR="00E3130F" w:rsidRPr="00C26BCE">
              <w:rPr>
                <w:rFonts w:ascii="Trebuchet MS" w:hAnsi="Trebuchet MS" w:cs="Calibri"/>
              </w:rPr>
              <w:t>e verific</w:t>
            </w:r>
            <w:r w:rsidR="00C42016">
              <w:rPr>
                <w:rFonts w:ascii="Trebuchet MS" w:hAnsi="Trebuchet MS" w:cs="Calibri"/>
              </w:rPr>
              <w:t>ă</w:t>
            </w:r>
            <w:r w:rsidR="00A51662">
              <w:rPr>
                <w:rFonts w:ascii="Trebuchet MS" w:hAnsi="Trebuchet MS" w:cs="Calibri"/>
              </w:rPr>
              <w:t>, pe baza Studiului de fezabilitate/DALI/Memoriu justificativ,</w:t>
            </w:r>
            <w:r w:rsidR="00C42016">
              <w:rPr>
                <w:rFonts w:ascii="Trebuchet MS" w:hAnsi="Trebuchet MS" w:cs="Calibri"/>
              </w:rPr>
              <w:t xml:space="preserve"> rezultatul raportului dintre</w:t>
            </w:r>
            <w:r w:rsidR="00E3130F" w:rsidRPr="00C26BCE">
              <w:rPr>
                <w:rFonts w:ascii="Trebuchet MS" w:hAnsi="Trebuchet MS" w:cs="Calibri"/>
              </w:rPr>
              <w:t xml:space="preserve"> numărul l</w:t>
            </w:r>
            <w:r w:rsidR="009B3A89">
              <w:rPr>
                <w:rFonts w:ascii="Trebuchet MS" w:hAnsi="Trebuchet MS" w:cs="Calibri"/>
              </w:rPr>
              <w:t>ocuitorilor</w:t>
            </w:r>
            <w:r w:rsidR="00E3130F" w:rsidRPr="00C26BCE">
              <w:rPr>
                <w:rFonts w:ascii="Trebuchet MS" w:hAnsi="Trebuchet MS" w:cs="Calibri"/>
              </w:rPr>
              <w:t xml:space="preserve"> </w:t>
            </w:r>
            <w:proofErr w:type="spellStart"/>
            <w:r w:rsidR="00E3130F" w:rsidRPr="00C26BCE">
              <w:rPr>
                <w:rFonts w:ascii="Trebuchet MS" w:hAnsi="Trebuchet MS" w:cs="Calibri"/>
              </w:rPr>
              <w:t>deserviţi</w:t>
            </w:r>
            <w:proofErr w:type="spellEnd"/>
            <w:r w:rsidR="00E3130F" w:rsidRPr="00C26BCE">
              <w:rPr>
                <w:rFonts w:ascii="Trebuchet MS" w:hAnsi="Trebuchet MS" w:cs="Calibri"/>
              </w:rPr>
              <w:t xml:space="preserve"> direct </w:t>
            </w:r>
            <w:r w:rsidR="00C42016">
              <w:rPr>
                <w:rFonts w:ascii="Trebuchet MS" w:hAnsi="Trebuchet MS" w:cs="Calibri"/>
              </w:rPr>
              <w:t>de proiect</w:t>
            </w:r>
            <w:r>
              <w:rPr>
                <w:rFonts w:ascii="Trebuchet MS" w:hAnsi="Trebuchet MS" w:cs="Calibri"/>
              </w:rPr>
              <w:t xml:space="preserve"> (Nd)</w:t>
            </w:r>
            <w:r w:rsidR="00E3130F" w:rsidRPr="00C26BCE">
              <w:rPr>
                <w:rFonts w:ascii="Trebuchet MS" w:hAnsi="Trebuchet MS" w:cs="Calibri"/>
              </w:rPr>
              <w:t xml:space="preserve"> </w:t>
            </w:r>
            <w:r w:rsidR="00C42016">
              <w:rPr>
                <w:rFonts w:ascii="Trebuchet MS" w:hAnsi="Trebuchet MS" w:cs="Calibri"/>
              </w:rPr>
              <w:t>și</w:t>
            </w:r>
            <w:r w:rsidR="00E3130F" w:rsidRPr="00C26BCE">
              <w:rPr>
                <w:rFonts w:ascii="Trebuchet MS" w:hAnsi="Trebuchet MS" w:cs="Calibri"/>
              </w:rPr>
              <w:t xml:space="preserve"> numărul total al locuitorilor comunei / comunelor</w:t>
            </w:r>
            <w:r>
              <w:rPr>
                <w:rFonts w:ascii="Trebuchet MS" w:hAnsi="Trebuchet MS" w:cs="Calibri"/>
              </w:rPr>
              <w:t xml:space="preserve"> (</w:t>
            </w:r>
            <w:proofErr w:type="spellStart"/>
            <w:r>
              <w:rPr>
                <w:rFonts w:ascii="Trebuchet MS" w:hAnsi="Trebuchet MS" w:cs="Calibri"/>
              </w:rPr>
              <w:t>Ncom</w:t>
            </w:r>
            <w:proofErr w:type="spellEnd"/>
            <w:r>
              <w:rPr>
                <w:rFonts w:ascii="Trebuchet MS" w:hAnsi="Trebuchet MS" w:cs="Calibri"/>
              </w:rPr>
              <w:t>)</w:t>
            </w:r>
            <w:r w:rsidR="00E3130F" w:rsidRPr="00C26BCE">
              <w:rPr>
                <w:rFonts w:ascii="Trebuchet MS" w:hAnsi="Trebuchet MS" w:cs="Calibri"/>
              </w:rPr>
              <w:t xml:space="preserve">, totul </w:t>
            </w:r>
            <w:proofErr w:type="spellStart"/>
            <w:r w:rsidR="00E3130F" w:rsidRPr="00C26BCE">
              <w:rPr>
                <w:rFonts w:ascii="Trebuchet MS" w:hAnsi="Trebuchet MS" w:cs="Calibri"/>
              </w:rPr>
              <w:t>înmulţit</w:t>
            </w:r>
            <w:proofErr w:type="spellEnd"/>
            <w:r w:rsidR="00E3130F" w:rsidRPr="00C26BCE">
              <w:rPr>
                <w:rFonts w:ascii="Trebuchet MS" w:hAnsi="Trebuchet MS" w:cs="Calibri"/>
              </w:rPr>
              <w:t xml:space="preserve"> cu 30.</w:t>
            </w:r>
          </w:p>
          <w:p w14:paraId="26682AB4" w14:textId="352E0AC4" w:rsidR="00E3130F" w:rsidRPr="00C26BCE" w:rsidRDefault="002D2173" w:rsidP="002D2173">
            <w:pPr>
              <w:spacing w:after="0" w:line="240" w:lineRule="auto"/>
              <w:ind w:left="33" w:firstLine="1"/>
              <w:jc w:val="center"/>
              <w:rPr>
                <w:rFonts w:ascii="Trebuchet MS" w:eastAsia="Times New Roman" w:hAnsi="Trebuchet MS" w:cs="Calibri"/>
                <w:b/>
                <w:lang w:eastAsia="ro-RO"/>
              </w:rPr>
            </w:pPr>
            <w:r>
              <w:rPr>
                <w:rFonts w:ascii="Trebuchet MS" w:eastAsia="Times New Roman" w:hAnsi="Trebuchet MS" w:cs="Calibri"/>
                <w:b/>
                <w:lang w:eastAsia="ro-RO"/>
              </w:rPr>
              <w:t>N</w:t>
            </w:r>
            <w:r w:rsidR="00E3130F" w:rsidRPr="00C26BCE">
              <w:rPr>
                <w:rFonts w:ascii="Trebuchet MS" w:eastAsia="Times New Roman" w:hAnsi="Trebuchet MS" w:cs="Calibri"/>
                <w:b/>
                <w:lang w:eastAsia="ro-RO"/>
              </w:rPr>
              <w:t>d</w:t>
            </w:r>
          </w:p>
          <w:p w14:paraId="053B0DBE" w14:textId="52E674F9" w:rsidR="00E3130F" w:rsidRPr="00C26BCE" w:rsidRDefault="002D2173" w:rsidP="002D2173">
            <w:pPr>
              <w:spacing w:after="0" w:line="240" w:lineRule="auto"/>
              <w:ind w:left="33" w:firstLine="1"/>
              <w:jc w:val="center"/>
              <w:rPr>
                <w:rFonts w:ascii="Trebuchet MS" w:eastAsia="Times New Roman" w:hAnsi="Trebuchet MS" w:cs="Calibri"/>
                <w:b/>
                <w:lang w:eastAsia="ro-RO"/>
              </w:rPr>
            </w:pPr>
            <w:r>
              <w:rPr>
                <w:rFonts w:ascii="Trebuchet MS" w:eastAsia="Times New Roman" w:hAnsi="Trebuchet MS" w:cs="Calibri"/>
                <w:b/>
                <w:vertAlign w:val="superscript"/>
                <w:lang w:eastAsia="ro-RO"/>
              </w:rPr>
              <w:t xml:space="preserve">                _</w:t>
            </w:r>
            <w:r w:rsidR="00E3130F" w:rsidRPr="00C26BCE">
              <w:rPr>
                <w:rFonts w:ascii="Trebuchet MS" w:eastAsia="Times New Roman" w:hAnsi="Trebuchet MS" w:cs="Calibri"/>
                <w:b/>
                <w:vertAlign w:val="superscript"/>
                <w:lang w:eastAsia="ro-RO"/>
              </w:rPr>
              <w:t>______</w:t>
            </w:r>
            <w:r w:rsidR="00E3130F" w:rsidRPr="00C26BCE">
              <w:rPr>
                <w:rFonts w:ascii="Trebuchet MS" w:eastAsia="Times New Roman" w:hAnsi="Trebuchet MS" w:cs="Calibri"/>
                <w:b/>
                <w:lang w:eastAsia="ro-RO"/>
              </w:rPr>
              <w:t xml:space="preserve">  X  30</w:t>
            </w:r>
          </w:p>
          <w:p w14:paraId="458AD70A" w14:textId="77777777" w:rsidR="00E3130F" w:rsidRPr="00C26BCE" w:rsidRDefault="00E3130F" w:rsidP="002D2173">
            <w:pPr>
              <w:spacing w:after="0" w:line="240" w:lineRule="auto"/>
              <w:ind w:left="33" w:firstLine="1"/>
              <w:jc w:val="center"/>
              <w:rPr>
                <w:rFonts w:ascii="Trebuchet MS" w:eastAsia="Times New Roman" w:hAnsi="Trebuchet MS" w:cs="Calibri"/>
                <w:b/>
                <w:lang w:eastAsia="ro-RO"/>
              </w:rPr>
            </w:pPr>
            <w:proofErr w:type="spellStart"/>
            <w:r w:rsidRPr="00C26BCE">
              <w:rPr>
                <w:rFonts w:ascii="Trebuchet MS" w:eastAsia="Times New Roman" w:hAnsi="Trebuchet MS" w:cs="Calibri"/>
                <w:b/>
                <w:lang w:eastAsia="ro-RO"/>
              </w:rPr>
              <w:t>Ncom</w:t>
            </w:r>
            <w:proofErr w:type="spellEnd"/>
          </w:p>
          <w:p w14:paraId="7A686A21" w14:textId="77777777" w:rsidR="00E3130F" w:rsidRPr="00C26BCE" w:rsidRDefault="00E3130F" w:rsidP="0093596F">
            <w:pPr>
              <w:spacing w:after="0" w:line="240" w:lineRule="auto"/>
              <w:ind w:left="33" w:firstLine="1"/>
              <w:rPr>
                <w:rFonts w:ascii="Trebuchet MS" w:eastAsia="Times New Roman" w:hAnsi="Trebuchet MS"/>
                <w:b/>
                <w:lang w:eastAsia="ro-RO"/>
              </w:rPr>
            </w:pPr>
          </w:p>
          <w:p w14:paraId="61273FF7" w14:textId="3159631F" w:rsidR="00E3130F" w:rsidRPr="00C26BCE" w:rsidRDefault="00E3130F" w:rsidP="0093596F">
            <w:pPr>
              <w:spacing w:after="0" w:line="240" w:lineRule="auto"/>
              <w:jc w:val="both"/>
              <w:rPr>
                <w:rFonts w:ascii="Trebuchet MS" w:eastAsia="Times New Roman" w:hAnsi="Trebuchet MS" w:cs="Calibri"/>
                <w:spacing w:val="-10"/>
                <w:lang w:eastAsia="ro-RO"/>
              </w:rPr>
            </w:pPr>
            <w:r w:rsidRPr="00C26BCE">
              <w:rPr>
                <w:rFonts w:ascii="Trebuchet MS" w:eastAsia="Times New Roman" w:hAnsi="Trebuchet MS" w:cs="Calibri"/>
                <w:spacing w:val="-10"/>
                <w:lang w:eastAsia="ro-RO"/>
              </w:rPr>
              <w:t xml:space="preserve">Nd - este cel </w:t>
            </w:r>
            <w:r w:rsidR="00195C7C">
              <w:rPr>
                <w:rFonts w:ascii="Trebuchet MS" w:eastAsia="Times New Roman" w:hAnsi="Trebuchet MS" w:cs="Calibri"/>
                <w:spacing w:val="-10"/>
                <w:lang w:eastAsia="ro-RO"/>
              </w:rPr>
              <w:t>precizat în SF</w:t>
            </w:r>
            <w:r w:rsidR="00F665AF">
              <w:rPr>
                <w:rFonts w:ascii="Trebuchet MS" w:hAnsi="Trebuchet MS" w:cs="Calibri"/>
                <w:spacing w:val="-10"/>
                <w:lang w:eastAsia="ro-RO"/>
              </w:rPr>
              <w:t>/</w:t>
            </w:r>
            <w:r w:rsidR="00F665AF" w:rsidRPr="00F665AF">
              <w:rPr>
                <w:rFonts w:ascii="Trebuchet MS" w:eastAsia="Times New Roman" w:hAnsi="Trebuchet MS" w:cs="Calibri"/>
                <w:spacing w:val="-10"/>
                <w:lang w:eastAsia="ro-RO"/>
              </w:rPr>
              <w:t>DALI/Memoriu justificativ</w:t>
            </w:r>
            <w:r w:rsidR="00195C7C">
              <w:rPr>
                <w:rFonts w:ascii="Trebuchet MS" w:eastAsia="Times New Roman" w:hAnsi="Trebuchet MS" w:cs="Calibri"/>
                <w:spacing w:val="-10"/>
                <w:lang w:eastAsia="ro-RO"/>
              </w:rPr>
              <w:t xml:space="preserve"> si in HCL/HCL-urile (în cazul ADI) pentru implementarea proiectului</w:t>
            </w:r>
            <w:r w:rsidRPr="00C26BCE">
              <w:rPr>
                <w:rFonts w:ascii="Trebuchet MS" w:eastAsia="Times New Roman" w:hAnsi="Trebuchet MS" w:cs="Calibri"/>
                <w:spacing w:val="-10"/>
                <w:lang w:eastAsia="ro-RO"/>
              </w:rPr>
              <w:t xml:space="preserve">, iar numărul total al locuitorilor - </w:t>
            </w:r>
            <w:proofErr w:type="spellStart"/>
            <w:r w:rsidRPr="00C26BCE">
              <w:rPr>
                <w:rFonts w:ascii="Trebuchet MS" w:eastAsia="Times New Roman" w:hAnsi="Trebuchet MS" w:cs="Calibri"/>
                <w:spacing w:val="-10"/>
                <w:lang w:eastAsia="ro-RO"/>
              </w:rPr>
              <w:t>Ncom</w:t>
            </w:r>
            <w:proofErr w:type="spellEnd"/>
            <w:r w:rsidRPr="00C26BCE">
              <w:rPr>
                <w:rFonts w:ascii="Trebuchet MS" w:eastAsia="Times New Roman" w:hAnsi="Trebuchet MS" w:cs="Calibri"/>
                <w:spacing w:val="-10"/>
                <w:lang w:eastAsia="ro-RO"/>
              </w:rPr>
              <w:t xml:space="preserve"> - este conform Rezultatului final al recensământului </w:t>
            </w:r>
            <w:proofErr w:type="spellStart"/>
            <w:r w:rsidRPr="00C26BCE">
              <w:rPr>
                <w:rFonts w:ascii="Trebuchet MS" w:eastAsia="Times New Roman" w:hAnsi="Trebuchet MS" w:cs="Calibri"/>
                <w:spacing w:val="-10"/>
                <w:lang w:eastAsia="ro-RO"/>
              </w:rPr>
              <w:t>populaţiei</w:t>
            </w:r>
            <w:proofErr w:type="spellEnd"/>
            <w:r w:rsidRPr="00C26BCE">
              <w:rPr>
                <w:rFonts w:ascii="Trebuchet MS" w:eastAsia="Times New Roman" w:hAnsi="Trebuchet MS" w:cs="Calibri"/>
                <w:spacing w:val="-10"/>
                <w:lang w:eastAsia="ro-RO"/>
              </w:rPr>
              <w:t xml:space="preserve"> şi </w:t>
            </w:r>
            <w:proofErr w:type="spellStart"/>
            <w:r w:rsidRPr="00C26BCE">
              <w:rPr>
                <w:rFonts w:ascii="Trebuchet MS" w:eastAsia="Times New Roman" w:hAnsi="Trebuchet MS" w:cs="Calibri"/>
                <w:spacing w:val="-10"/>
                <w:lang w:eastAsia="ro-RO"/>
              </w:rPr>
              <w:t>locuinţelor</w:t>
            </w:r>
            <w:proofErr w:type="spellEnd"/>
            <w:r w:rsidRPr="00C26BCE">
              <w:rPr>
                <w:rFonts w:ascii="Trebuchet MS" w:eastAsia="Times New Roman" w:hAnsi="Trebuchet MS" w:cs="Calibri"/>
                <w:spacing w:val="-10"/>
                <w:lang w:eastAsia="ro-RO"/>
              </w:rPr>
              <w:t xml:space="preserve"> din anul 2011 </w:t>
            </w:r>
            <w:r w:rsidRPr="00A82A3D">
              <w:rPr>
                <w:rFonts w:ascii="Trebuchet MS" w:eastAsia="Times New Roman" w:hAnsi="Trebuchet MS" w:cs="Calibri"/>
                <w:spacing w:val="-10"/>
                <w:lang w:eastAsia="ro-RO"/>
              </w:rPr>
              <w:t xml:space="preserve">– Anexa </w:t>
            </w:r>
            <w:r w:rsidR="00350EE9">
              <w:rPr>
                <w:rFonts w:ascii="Trebuchet MS" w:eastAsia="Times New Roman" w:hAnsi="Trebuchet MS" w:cs="Calibri"/>
                <w:spacing w:val="-10"/>
                <w:lang w:eastAsia="ro-RO"/>
              </w:rPr>
              <w:t>3</w:t>
            </w:r>
            <w:r w:rsidRPr="00C26BCE">
              <w:rPr>
                <w:rFonts w:ascii="Trebuchet MS" w:eastAsia="Times New Roman" w:hAnsi="Trebuchet MS" w:cs="Calibri"/>
                <w:spacing w:val="-10"/>
                <w:lang w:eastAsia="ro-RO"/>
              </w:rPr>
              <w:t xml:space="preserve"> Tabelul nr.3 „</w:t>
            </w:r>
            <w:r w:rsidRPr="00195C7C">
              <w:rPr>
                <w:rFonts w:ascii="Trebuchet MS" w:eastAsia="Times New Roman" w:hAnsi="Trebuchet MS" w:cs="Calibri"/>
                <w:i/>
                <w:spacing w:val="-10"/>
                <w:lang w:eastAsia="ro-RO"/>
              </w:rPr>
              <w:t xml:space="preserve">Populaţia stabilă pe sexe şi grupe de vârstă - </w:t>
            </w:r>
            <w:proofErr w:type="spellStart"/>
            <w:r w:rsidRPr="00195C7C">
              <w:rPr>
                <w:rFonts w:ascii="Trebuchet MS" w:eastAsia="Times New Roman" w:hAnsi="Trebuchet MS" w:cs="Calibri"/>
                <w:i/>
                <w:spacing w:val="-10"/>
                <w:lang w:eastAsia="ro-RO"/>
              </w:rPr>
              <w:t>judeţe</w:t>
            </w:r>
            <w:proofErr w:type="spellEnd"/>
            <w:r w:rsidRPr="00195C7C">
              <w:rPr>
                <w:rFonts w:ascii="Trebuchet MS" w:eastAsia="Times New Roman" w:hAnsi="Trebuchet MS" w:cs="Calibri"/>
                <w:i/>
                <w:spacing w:val="-10"/>
                <w:lang w:eastAsia="ro-RO"/>
              </w:rPr>
              <w:t xml:space="preserve">, municipii, </w:t>
            </w:r>
            <w:proofErr w:type="spellStart"/>
            <w:r w:rsidRPr="00195C7C">
              <w:rPr>
                <w:rFonts w:ascii="Trebuchet MS" w:eastAsia="Times New Roman" w:hAnsi="Trebuchet MS" w:cs="Calibri"/>
                <w:i/>
                <w:spacing w:val="-10"/>
                <w:lang w:eastAsia="ro-RO"/>
              </w:rPr>
              <w:t>oraşe</w:t>
            </w:r>
            <w:proofErr w:type="spellEnd"/>
            <w:r w:rsidRPr="00195C7C">
              <w:rPr>
                <w:rFonts w:ascii="Trebuchet MS" w:eastAsia="Times New Roman" w:hAnsi="Trebuchet MS" w:cs="Calibri"/>
                <w:i/>
                <w:spacing w:val="-10"/>
                <w:lang w:eastAsia="ro-RO"/>
              </w:rPr>
              <w:t>, comune</w:t>
            </w:r>
            <w:r w:rsidR="00E22B26">
              <w:rPr>
                <w:rFonts w:ascii="Trebuchet MS" w:eastAsia="Times New Roman" w:hAnsi="Trebuchet MS" w:cs="Calibri"/>
                <w:spacing w:val="-10"/>
                <w:lang w:eastAsia="ro-RO"/>
              </w:rPr>
              <w:t>”, coloana</w:t>
            </w:r>
            <w:r w:rsidRPr="00C26BCE">
              <w:rPr>
                <w:rFonts w:ascii="Trebuchet MS" w:eastAsia="Times New Roman" w:hAnsi="Trebuchet MS" w:cs="Calibri"/>
                <w:spacing w:val="-10"/>
                <w:lang w:eastAsia="ro-RO"/>
              </w:rPr>
              <w:t xml:space="preserve"> </w:t>
            </w:r>
            <w:r w:rsidR="00E22B26">
              <w:rPr>
                <w:rFonts w:ascii="Trebuchet MS" w:eastAsia="Times New Roman" w:hAnsi="Trebuchet MS" w:cs="Calibri"/>
                <w:spacing w:val="-10"/>
                <w:lang w:eastAsia="ro-RO"/>
              </w:rPr>
              <w:t>B</w:t>
            </w:r>
            <w:r w:rsidRPr="00C26BCE">
              <w:rPr>
                <w:rFonts w:ascii="Trebuchet MS" w:eastAsia="Times New Roman" w:hAnsi="Trebuchet MS" w:cs="Calibri"/>
                <w:spacing w:val="-10"/>
                <w:lang w:eastAsia="ro-RO"/>
              </w:rPr>
              <w:t>;</w:t>
            </w:r>
          </w:p>
          <w:p w14:paraId="39CDCDFB" w14:textId="00C673D3" w:rsidR="00E3130F" w:rsidRPr="00C26BCE" w:rsidRDefault="00E3130F" w:rsidP="0093596F">
            <w:pPr>
              <w:spacing w:after="0" w:line="240" w:lineRule="auto"/>
              <w:jc w:val="both"/>
              <w:rPr>
                <w:rFonts w:ascii="Trebuchet MS" w:eastAsia="Times New Roman" w:hAnsi="Trebuchet MS" w:cs="Calibri"/>
                <w:spacing w:val="-10"/>
                <w:lang w:eastAsia="ro-RO"/>
              </w:rPr>
            </w:pPr>
          </w:p>
          <w:p w14:paraId="2763FB90" w14:textId="0F220685" w:rsidR="00E3130F" w:rsidRPr="00C26BCE" w:rsidRDefault="00E3130F" w:rsidP="0093596F">
            <w:pPr>
              <w:keepNext/>
              <w:spacing w:after="0" w:line="240" w:lineRule="auto"/>
              <w:ind w:left="20"/>
              <w:contextualSpacing/>
              <w:jc w:val="both"/>
              <w:outlineLvl w:val="0"/>
              <w:rPr>
                <w:rFonts w:ascii="Trebuchet MS" w:eastAsia="Times New Roman" w:hAnsi="Trebuchet MS" w:cs="Calibri"/>
                <w:spacing w:val="-10"/>
                <w:lang w:eastAsia="ro-RO"/>
              </w:rPr>
            </w:pPr>
            <w:r w:rsidRPr="00C26BCE">
              <w:rPr>
                <w:rFonts w:ascii="Trebuchet MS" w:eastAsia="Times New Roman" w:hAnsi="Trebuchet MS" w:cs="Calibri"/>
                <w:spacing w:val="-10"/>
                <w:lang w:eastAsia="ro-RO"/>
              </w:rPr>
              <w:lastRenderedPageBreak/>
              <w:t xml:space="preserve">În cazul A.D.I. numărul locuitori deserviți raportat la numărul locuitori comune, va fi reprezentat de suma locuitorilor deserviți prin proiect raportat la suma locuitorilor comunelor în care se va implementa proiectul propus la </w:t>
            </w:r>
            <w:proofErr w:type="spellStart"/>
            <w:r w:rsidRPr="00C26BCE">
              <w:rPr>
                <w:rFonts w:ascii="Trebuchet MS" w:eastAsia="Times New Roman" w:hAnsi="Trebuchet MS" w:cs="Calibri"/>
                <w:spacing w:val="-10"/>
                <w:lang w:eastAsia="ro-RO"/>
              </w:rPr>
              <w:t>finanţare</w:t>
            </w:r>
            <w:proofErr w:type="spellEnd"/>
            <w:r w:rsidRPr="00C26BCE">
              <w:rPr>
                <w:rFonts w:ascii="Trebuchet MS" w:eastAsia="Times New Roman" w:hAnsi="Trebuchet MS" w:cs="Calibri"/>
                <w:spacing w:val="-10"/>
                <w:lang w:eastAsia="ro-RO"/>
              </w:rPr>
              <w:t>, conform surselor specificate de mai sus.</w:t>
            </w:r>
          </w:p>
          <w:p w14:paraId="4938ACC3" w14:textId="5DAE846D" w:rsidR="00282DB2" w:rsidRDefault="00E3130F" w:rsidP="00282DB2">
            <w:pPr>
              <w:keepNext/>
              <w:spacing w:after="0" w:line="240" w:lineRule="auto"/>
              <w:ind w:left="20"/>
              <w:contextualSpacing/>
              <w:outlineLvl w:val="0"/>
              <w:rPr>
                <w:rFonts w:ascii="Trebuchet MS" w:eastAsia="Times New Roman" w:hAnsi="Trebuchet MS" w:cs="Calibri"/>
                <w:spacing w:val="-10"/>
                <w:lang w:eastAsia="ro-RO"/>
              </w:rPr>
            </w:pPr>
            <w:r w:rsidRPr="00C26BCE">
              <w:rPr>
                <w:rFonts w:ascii="Trebuchet MS" w:eastAsia="Times New Roman" w:hAnsi="Trebuchet MS" w:cs="Calibri"/>
                <w:spacing w:val="-10"/>
                <w:lang w:eastAsia="ro-RO"/>
              </w:rPr>
              <w:t xml:space="preserve">Punctarea acestui  criteriu se va face numai dacă acest lucru este prezentat şi demonstrat  în  Studiul de Fezabilitate/ </w:t>
            </w:r>
            <w:proofErr w:type="spellStart"/>
            <w:r w:rsidRPr="00C26BCE">
              <w:rPr>
                <w:rFonts w:ascii="Trebuchet MS" w:eastAsia="Times New Roman" w:hAnsi="Trebuchet MS" w:cs="Calibri"/>
                <w:spacing w:val="-10"/>
                <w:lang w:eastAsia="ro-RO"/>
              </w:rPr>
              <w:t>Documentaţia</w:t>
            </w:r>
            <w:proofErr w:type="spellEnd"/>
            <w:r w:rsidRPr="00C26BCE">
              <w:rPr>
                <w:rFonts w:ascii="Trebuchet MS" w:eastAsia="Times New Roman" w:hAnsi="Trebuchet MS" w:cs="Calibri"/>
                <w:spacing w:val="-10"/>
                <w:lang w:eastAsia="ro-RO"/>
              </w:rPr>
              <w:t xml:space="preserve"> de Avizare a Lucrărilor de </w:t>
            </w:r>
            <w:proofErr w:type="spellStart"/>
            <w:r w:rsidRPr="00C26BCE">
              <w:rPr>
                <w:rFonts w:ascii="Trebuchet MS" w:eastAsia="Times New Roman" w:hAnsi="Trebuchet MS" w:cs="Calibri"/>
                <w:spacing w:val="-10"/>
                <w:lang w:eastAsia="ro-RO"/>
              </w:rPr>
              <w:t>Intervenţii</w:t>
            </w:r>
            <w:proofErr w:type="spellEnd"/>
            <w:r w:rsidRPr="00C26BCE">
              <w:rPr>
                <w:rFonts w:ascii="Trebuchet MS" w:eastAsia="Times New Roman" w:hAnsi="Trebuchet MS" w:cs="Calibri"/>
                <w:spacing w:val="-10"/>
                <w:lang w:eastAsia="ro-RO"/>
              </w:rPr>
              <w:t>/</w:t>
            </w:r>
            <w:r w:rsidR="00282DB2">
              <w:rPr>
                <w:rFonts w:ascii="Trebuchet MS" w:eastAsia="Times New Roman" w:hAnsi="Trebuchet MS" w:cs="Calibri"/>
                <w:spacing w:val="-10"/>
                <w:lang w:eastAsia="ro-RO"/>
              </w:rPr>
              <w:t>M</w:t>
            </w:r>
            <w:r w:rsidR="00C26BCE">
              <w:rPr>
                <w:rFonts w:ascii="Trebuchet MS" w:eastAsia="Times New Roman" w:hAnsi="Trebuchet MS" w:cs="Calibri"/>
                <w:spacing w:val="-10"/>
                <w:lang w:eastAsia="ro-RO"/>
              </w:rPr>
              <w:t>e</w:t>
            </w:r>
            <w:r w:rsidR="00282DB2">
              <w:rPr>
                <w:rFonts w:ascii="Trebuchet MS" w:eastAsia="Times New Roman" w:hAnsi="Trebuchet MS" w:cs="Calibri"/>
                <w:spacing w:val="-10"/>
                <w:lang w:eastAsia="ro-RO"/>
              </w:rPr>
              <w:t>m</w:t>
            </w:r>
            <w:r w:rsidR="00C26BCE">
              <w:rPr>
                <w:rFonts w:ascii="Trebuchet MS" w:eastAsia="Times New Roman" w:hAnsi="Trebuchet MS" w:cs="Calibri"/>
                <w:spacing w:val="-10"/>
                <w:lang w:eastAsia="ro-RO"/>
              </w:rPr>
              <w:t>oriul justificativ.</w:t>
            </w:r>
          </w:p>
          <w:p w14:paraId="58817B2D" w14:textId="77777777" w:rsidR="00BE54F5" w:rsidRPr="00C26BCE" w:rsidRDefault="00BE54F5" w:rsidP="00282DB2">
            <w:pPr>
              <w:keepNext/>
              <w:spacing w:after="0" w:line="240" w:lineRule="auto"/>
              <w:ind w:left="20"/>
              <w:contextualSpacing/>
              <w:outlineLvl w:val="0"/>
              <w:rPr>
                <w:rFonts w:ascii="Trebuchet MS" w:eastAsia="Times New Roman" w:hAnsi="Trebuchet MS" w:cs="Calibri"/>
                <w:spacing w:val="-10"/>
                <w:lang w:eastAsia="ro-RO"/>
              </w:rPr>
            </w:pPr>
          </w:p>
          <w:p w14:paraId="67194B03" w14:textId="586C024B" w:rsidR="006E185A" w:rsidRPr="00187818" w:rsidRDefault="00BE54F5" w:rsidP="00BE54F5">
            <w:pPr>
              <w:spacing w:line="240" w:lineRule="auto"/>
              <w:jc w:val="both"/>
              <w:rPr>
                <w:rFonts w:ascii="Trebuchet MS" w:hAnsi="Trebuchet MS" w:cs="Calibri"/>
              </w:rPr>
            </w:pPr>
            <w:r w:rsidRPr="00BE54F5">
              <w:rPr>
                <w:rFonts w:ascii="Trebuchet MS" w:hAnsi="Trebuchet MS" w:cs="Calibri"/>
              </w:rPr>
              <w:t>Rezultatul trebuie să fie exprimat de un număr cu 2 zecimale.</w:t>
            </w:r>
          </w:p>
        </w:tc>
      </w:tr>
    </w:tbl>
    <w:tbl>
      <w:tblPr>
        <w:tblStyle w:val="TableGrid8"/>
        <w:tblpPr w:leftFromText="180" w:rightFromText="180" w:vertAnchor="text" w:horzAnchor="margin" w:tblpXSpec="center" w:tblpY="281"/>
        <w:tblW w:w="9810" w:type="dxa"/>
        <w:tblLook w:val="04A0" w:firstRow="1" w:lastRow="0" w:firstColumn="1" w:lastColumn="0" w:noHBand="0" w:noVBand="1"/>
      </w:tblPr>
      <w:tblGrid>
        <w:gridCol w:w="600"/>
        <w:gridCol w:w="1327"/>
        <w:gridCol w:w="4838"/>
        <w:gridCol w:w="3045"/>
      </w:tblGrid>
      <w:tr w:rsidR="00BE54F5" w:rsidRPr="00586B9E" w14:paraId="5C179E34" w14:textId="77777777" w:rsidTr="00457A19">
        <w:trPr>
          <w:trHeight w:val="347"/>
        </w:trPr>
        <w:tc>
          <w:tcPr>
            <w:tcW w:w="600" w:type="dxa"/>
            <w:shd w:val="clear" w:color="auto" w:fill="9BBB59" w:themeFill="accent3"/>
            <w:vAlign w:val="center"/>
          </w:tcPr>
          <w:p w14:paraId="2EF4FB19" w14:textId="77777777" w:rsidR="00BE54F5" w:rsidRDefault="00BE54F5" w:rsidP="004D7BD2">
            <w:pPr>
              <w:tabs>
                <w:tab w:val="left" w:pos="1561"/>
              </w:tabs>
              <w:jc w:val="center"/>
              <w:rPr>
                <w:rFonts w:ascii="Trebuchet MS" w:eastAsia="Times New Roman" w:hAnsi="Trebuchet MS" w:cs="Calibri"/>
                <w:b/>
                <w:bCs/>
              </w:rPr>
            </w:pPr>
            <w:r>
              <w:rPr>
                <w:rFonts w:ascii="Trebuchet MS" w:eastAsia="Times New Roman" w:hAnsi="Trebuchet MS" w:cs="Calibri"/>
                <w:b/>
                <w:bCs/>
              </w:rPr>
              <w:lastRenderedPageBreak/>
              <w:t>2.</w:t>
            </w:r>
          </w:p>
          <w:p w14:paraId="34B43A0E" w14:textId="0AA2547B" w:rsidR="003E0CEF" w:rsidRPr="00586B9E" w:rsidRDefault="003E0CEF" w:rsidP="004D7BD2">
            <w:pPr>
              <w:tabs>
                <w:tab w:val="left" w:pos="1561"/>
              </w:tabs>
              <w:jc w:val="center"/>
              <w:rPr>
                <w:rFonts w:ascii="Trebuchet MS" w:eastAsia="Times New Roman" w:hAnsi="Trebuchet MS" w:cs="Calibri"/>
                <w:b/>
                <w:bCs/>
              </w:rPr>
            </w:pPr>
          </w:p>
        </w:tc>
        <w:tc>
          <w:tcPr>
            <w:tcW w:w="6165" w:type="dxa"/>
            <w:gridSpan w:val="2"/>
            <w:shd w:val="clear" w:color="auto" w:fill="9BBB59" w:themeFill="accent3"/>
            <w:vAlign w:val="bottom"/>
          </w:tcPr>
          <w:p w14:paraId="6C49DC33" w14:textId="77777777" w:rsidR="00BE54F5" w:rsidRDefault="00BE54F5" w:rsidP="004D7BD2">
            <w:pPr>
              <w:jc w:val="center"/>
              <w:rPr>
                <w:rFonts w:ascii="Trebuchet MS" w:eastAsia="Times New Roman" w:hAnsi="Trebuchet MS" w:cs="Calibri"/>
                <w:b/>
                <w:bCs/>
              </w:rPr>
            </w:pPr>
            <w:r w:rsidRPr="004D7BD2">
              <w:rPr>
                <w:rFonts w:ascii="Trebuchet MS" w:eastAsia="Times New Roman" w:hAnsi="Trebuchet MS" w:cs="Calibri"/>
                <w:b/>
                <w:bCs/>
              </w:rPr>
              <w:t>Creșterea eficienței actului administrativ</w:t>
            </w:r>
          </w:p>
          <w:p w14:paraId="4F225DD1" w14:textId="1FEF8862" w:rsidR="003E0CEF" w:rsidRPr="004D7BD2" w:rsidRDefault="003E0CEF" w:rsidP="004D7BD2">
            <w:pPr>
              <w:jc w:val="center"/>
              <w:rPr>
                <w:rFonts w:ascii="Trebuchet MS" w:eastAsia="Times New Roman" w:hAnsi="Trebuchet MS" w:cs="Calibri"/>
                <w:b/>
                <w:bCs/>
              </w:rPr>
            </w:pPr>
          </w:p>
        </w:tc>
        <w:tc>
          <w:tcPr>
            <w:tcW w:w="3045" w:type="dxa"/>
            <w:shd w:val="clear" w:color="auto" w:fill="9BBB59" w:themeFill="accent3"/>
            <w:vAlign w:val="center"/>
          </w:tcPr>
          <w:p w14:paraId="6BD643FF" w14:textId="77777777" w:rsidR="00BE54F5" w:rsidRDefault="00BE54F5" w:rsidP="004D7BD2">
            <w:pPr>
              <w:jc w:val="center"/>
              <w:rPr>
                <w:rFonts w:ascii="Trebuchet MS" w:eastAsia="Times New Roman" w:hAnsi="Trebuchet MS" w:cs="Calibri"/>
                <w:b/>
                <w:bCs/>
              </w:rPr>
            </w:pPr>
            <w:r w:rsidRPr="00F665AF">
              <w:rPr>
                <w:rFonts w:ascii="Trebuchet MS" w:eastAsia="Times New Roman" w:hAnsi="Trebuchet MS" w:cs="Calibri"/>
                <w:b/>
                <w:bCs/>
              </w:rPr>
              <w:t>30 puncte</w:t>
            </w:r>
          </w:p>
          <w:p w14:paraId="0123F917" w14:textId="306288AF" w:rsidR="003E0CEF" w:rsidRPr="00E43A14" w:rsidRDefault="003E0CEF" w:rsidP="004D7BD2">
            <w:pPr>
              <w:jc w:val="center"/>
              <w:rPr>
                <w:rFonts w:ascii="Trebuchet MS" w:eastAsia="Times New Roman" w:hAnsi="Trebuchet MS" w:cs="Calibri"/>
                <w:b/>
                <w:bCs/>
              </w:rPr>
            </w:pPr>
          </w:p>
        </w:tc>
      </w:tr>
      <w:tr w:rsidR="00BE54F5" w:rsidRPr="00586B9E" w14:paraId="0FB70843" w14:textId="77777777" w:rsidTr="00E43A14">
        <w:trPr>
          <w:trHeight w:val="699"/>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27AF13E" w14:textId="024C656D" w:rsidR="00852B14" w:rsidRPr="009060B9" w:rsidRDefault="00852B14" w:rsidP="00E43A14">
            <w:pPr>
              <w:contextualSpacing/>
              <w:jc w:val="center"/>
              <w:rPr>
                <w:rFonts w:ascii="Trebuchet MS" w:eastAsia="Times New Roman" w:hAnsi="Trebuchet MS" w:cs="Calibri"/>
                <w:b/>
              </w:rPr>
            </w:pPr>
            <w:r w:rsidRPr="00187818">
              <w:rPr>
                <w:rFonts w:ascii="Trebuchet MS" w:hAnsi="Trebuchet MS" w:cs="Arial"/>
                <w:b/>
                <w:bCs/>
                <w:kern w:val="32"/>
              </w:rPr>
              <w:t>DOCUMENTE  PREZENTATE</w:t>
            </w:r>
          </w:p>
        </w:tc>
        <w:tc>
          <w:tcPr>
            <w:tcW w:w="7883"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6D9F34BC" w14:textId="518CF2F3" w:rsidR="00852B14" w:rsidRPr="009060B9" w:rsidRDefault="00852B14" w:rsidP="00E43A14">
            <w:pPr>
              <w:jc w:val="center"/>
              <w:rPr>
                <w:rFonts w:ascii="Trebuchet MS" w:eastAsia="Times New Roman" w:hAnsi="Trebuchet MS" w:cs="Calibri"/>
                <w:b/>
              </w:rPr>
            </w:pPr>
            <w:r w:rsidRPr="00187818">
              <w:rPr>
                <w:rFonts w:ascii="Trebuchet MS" w:hAnsi="Trebuchet MS" w:cs="Arial"/>
                <w:b/>
                <w:lang w:val="pt-BR"/>
              </w:rPr>
              <w:t>PUNCTE DE VERIFICAT ÎN CADRUL DOCUMENTELOR  PREZENTATE</w:t>
            </w:r>
          </w:p>
        </w:tc>
      </w:tr>
      <w:tr w:rsidR="00A4491E" w:rsidRPr="00586B9E" w14:paraId="40BADC30" w14:textId="77777777" w:rsidTr="00BE54F5">
        <w:trPr>
          <w:trHeight w:val="699"/>
        </w:trPr>
        <w:tc>
          <w:tcPr>
            <w:tcW w:w="1927" w:type="dxa"/>
            <w:gridSpan w:val="2"/>
          </w:tcPr>
          <w:p w14:paraId="20148B90" w14:textId="2A1D8495" w:rsidR="00C55264" w:rsidRPr="00FE1ABC" w:rsidRDefault="005A1476" w:rsidP="00BE54F5">
            <w:pPr>
              <w:pStyle w:val="Listparagraf"/>
              <w:numPr>
                <w:ilvl w:val="0"/>
                <w:numId w:val="14"/>
              </w:numPr>
              <w:ind w:left="270" w:hanging="270"/>
              <w:rPr>
                <w:rFonts w:ascii="Trebuchet MS" w:eastAsia="Times New Roman" w:hAnsi="Trebuchet MS" w:cs="Calibri"/>
                <w:bCs/>
                <w:i/>
                <w:iCs/>
              </w:rPr>
            </w:pPr>
            <w:r w:rsidRPr="00FE1ABC">
              <w:rPr>
                <w:rFonts w:ascii="Trebuchet MS" w:eastAsia="Times New Roman" w:hAnsi="Trebuchet MS" w:cs="Calibri"/>
                <w:bCs/>
                <w:i/>
                <w:iCs/>
              </w:rPr>
              <w:t>Memoriul justificativ</w:t>
            </w:r>
          </w:p>
          <w:p w14:paraId="2EF737F9" w14:textId="77777777" w:rsidR="00C55264" w:rsidRPr="00FE1ABC" w:rsidRDefault="005A1476" w:rsidP="00BE54F5">
            <w:pPr>
              <w:pStyle w:val="Listparagraf"/>
              <w:numPr>
                <w:ilvl w:val="0"/>
                <w:numId w:val="14"/>
              </w:numPr>
              <w:ind w:left="270" w:hanging="270"/>
              <w:rPr>
                <w:rFonts w:ascii="Trebuchet MS" w:eastAsia="Times New Roman" w:hAnsi="Trebuchet MS" w:cs="Calibri"/>
                <w:bCs/>
                <w:i/>
                <w:iCs/>
              </w:rPr>
            </w:pPr>
            <w:r w:rsidRPr="00FE1ABC">
              <w:rPr>
                <w:rFonts w:ascii="Trebuchet MS" w:eastAsia="Times New Roman" w:hAnsi="Trebuchet MS" w:cs="Calibri"/>
                <w:bCs/>
                <w:i/>
                <w:iCs/>
              </w:rPr>
              <w:t xml:space="preserve"> </w:t>
            </w:r>
            <w:r w:rsidR="00C55264" w:rsidRPr="00FE1ABC">
              <w:rPr>
                <w:rFonts w:ascii="Trebuchet MS" w:eastAsia="Times New Roman" w:hAnsi="Trebuchet MS" w:cs="Calibri"/>
                <w:bCs/>
                <w:i/>
                <w:iCs/>
              </w:rPr>
              <w:t>C</w:t>
            </w:r>
            <w:r w:rsidRPr="00FE1ABC">
              <w:rPr>
                <w:rFonts w:ascii="Trebuchet MS" w:eastAsia="Times New Roman" w:hAnsi="Trebuchet MS" w:cs="Calibri"/>
                <w:bCs/>
                <w:i/>
                <w:iCs/>
              </w:rPr>
              <w:t xml:space="preserve">ererea de </w:t>
            </w:r>
            <w:proofErr w:type="spellStart"/>
            <w:r w:rsidRPr="00FE1ABC">
              <w:rPr>
                <w:rFonts w:ascii="Trebuchet MS" w:eastAsia="Times New Roman" w:hAnsi="Trebuchet MS" w:cs="Calibri"/>
                <w:bCs/>
                <w:i/>
                <w:iCs/>
              </w:rPr>
              <w:t>finantare</w:t>
            </w:r>
            <w:proofErr w:type="spellEnd"/>
          </w:p>
          <w:p w14:paraId="1C3DC6B7" w14:textId="58AD8406" w:rsidR="00A4491E" w:rsidRPr="00C55264" w:rsidRDefault="00C55264" w:rsidP="00BE54F5">
            <w:pPr>
              <w:pStyle w:val="Listparagraf"/>
              <w:numPr>
                <w:ilvl w:val="0"/>
                <w:numId w:val="14"/>
              </w:numPr>
              <w:ind w:left="270" w:hanging="270"/>
              <w:rPr>
                <w:rFonts w:ascii="Trebuchet MS" w:eastAsia="Times New Roman" w:hAnsi="Trebuchet MS" w:cs="Calibri"/>
                <w:b/>
              </w:rPr>
            </w:pPr>
            <w:r w:rsidRPr="00FE1ABC">
              <w:rPr>
                <w:rFonts w:ascii="Trebuchet MS" w:eastAsia="Times New Roman" w:hAnsi="Trebuchet MS" w:cs="Calibri"/>
                <w:bCs/>
                <w:i/>
                <w:iCs/>
              </w:rPr>
              <w:t>D</w:t>
            </w:r>
            <w:r w:rsidR="005A1476" w:rsidRPr="00FE1ABC">
              <w:rPr>
                <w:rFonts w:ascii="Trebuchet MS" w:eastAsia="Times New Roman" w:hAnsi="Trebuchet MS" w:cs="Calibri"/>
                <w:bCs/>
                <w:i/>
                <w:iCs/>
              </w:rPr>
              <w:t xml:space="preserve">ocumentele justificative anexă la cererea de </w:t>
            </w:r>
            <w:proofErr w:type="spellStart"/>
            <w:r w:rsidR="005A1476" w:rsidRPr="00FE1ABC">
              <w:rPr>
                <w:rFonts w:ascii="Trebuchet MS" w:eastAsia="Times New Roman" w:hAnsi="Trebuchet MS" w:cs="Calibri"/>
                <w:bCs/>
                <w:i/>
                <w:iCs/>
              </w:rPr>
              <w:t>finantare</w:t>
            </w:r>
            <w:proofErr w:type="spellEnd"/>
            <w:r w:rsidR="005A1476" w:rsidRPr="00FE1ABC">
              <w:rPr>
                <w:rFonts w:ascii="Trebuchet MS" w:eastAsia="Times New Roman" w:hAnsi="Trebuchet MS" w:cs="Calibri"/>
                <w:bCs/>
                <w:i/>
                <w:iCs/>
              </w:rPr>
              <w:t>.</w:t>
            </w:r>
          </w:p>
        </w:tc>
        <w:tc>
          <w:tcPr>
            <w:tcW w:w="7883" w:type="dxa"/>
            <w:gridSpan w:val="2"/>
          </w:tcPr>
          <w:p w14:paraId="67BB9935" w14:textId="77777777" w:rsidR="00FE1ABC" w:rsidRPr="00FE1ABC" w:rsidRDefault="00FE1ABC" w:rsidP="00BE54F5">
            <w:pPr>
              <w:rPr>
                <w:rFonts w:ascii="Trebuchet MS" w:eastAsia="Times New Roman" w:hAnsi="Trebuchet MS" w:cs="Calibri"/>
                <w:bCs/>
              </w:rPr>
            </w:pPr>
            <w:r w:rsidRPr="00FE1ABC">
              <w:rPr>
                <w:rFonts w:ascii="Trebuchet MS" w:eastAsia="Times New Roman" w:hAnsi="Trebuchet MS" w:cs="Calibri"/>
                <w:bCs/>
              </w:rPr>
              <w:t xml:space="preserve">Se va acorda punctaj numai daca vor fi </w:t>
            </w:r>
            <w:proofErr w:type="spellStart"/>
            <w:r w:rsidRPr="00FE1ABC">
              <w:rPr>
                <w:rFonts w:ascii="Trebuchet MS" w:eastAsia="Times New Roman" w:hAnsi="Trebuchet MS" w:cs="Calibri"/>
                <w:bCs/>
              </w:rPr>
              <w:t>prevazute</w:t>
            </w:r>
            <w:proofErr w:type="spellEnd"/>
            <w:r w:rsidRPr="00FE1ABC">
              <w:rPr>
                <w:rFonts w:ascii="Trebuchet MS" w:eastAsia="Times New Roman" w:hAnsi="Trebuchet MS" w:cs="Calibri"/>
                <w:bCs/>
              </w:rPr>
              <w:t xml:space="preserve"> clar in Memoriul justificativ acțiunile care vor duce la creșterea eficienței actului </w:t>
            </w:r>
            <w:proofErr w:type="spellStart"/>
            <w:r w:rsidRPr="00FE1ABC">
              <w:rPr>
                <w:rFonts w:ascii="Trebuchet MS" w:eastAsia="Times New Roman" w:hAnsi="Trebuchet MS" w:cs="Calibri"/>
                <w:bCs/>
              </w:rPr>
              <w:t>adminstriativ</w:t>
            </w:r>
            <w:proofErr w:type="spellEnd"/>
            <w:r w:rsidRPr="00FE1ABC">
              <w:rPr>
                <w:rFonts w:ascii="Trebuchet MS" w:eastAsia="Times New Roman" w:hAnsi="Trebuchet MS" w:cs="Calibri"/>
                <w:bCs/>
              </w:rPr>
              <w:t xml:space="preserve"> al </w:t>
            </w:r>
            <w:proofErr w:type="spellStart"/>
            <w:r w:rsidRPr="00FE1ABC">
              <w:rPr>
                <w:rFonts w:ascii="Trebuchet MS" w:eastAsia="Times New Roman" w:hAnsi="Trebuchet MS" w:cs="Calibri"/>
                <w:bCs/>
              </w:rPr>
              <w:t>aplicantului</w:t>
            </w:r>
            <w:proofErr w:type="spellEnd"/>
            <w:r w:rsidRPr="00FE1ABC">
              <w:rPr>
                <w:rFonts w:ascii="Trebuchet MS" w:eastAsia="Times New Roman" w:hAnsi="Trebuchet MS" w:cs="Calibri"/>
                <w:bCs/>
              </w:rPr>
              <w:t>.</w:t>
            </w:r>
          </w:p>
          <w:p w14:paraId="6269159B" w14:textId="488F29EA" w:rsidR="00FE1ABC" w:rsidRPr="00FE1ABC" w:rsidRDefault="00FE1ABC" w:rsidP="00BE54F5">
            <w:pPr>
              <w:rPr>
                <w:rFonts w:ascii="Trebuchet MS" w:eastAsia="Times New Roman" w:hAnsi="Trebuchet MS" w:cs="Calibri"/>
                <w:bCs/>
              </w:rPr>
            </w:pPr>
            <w:r w:rsidRPr="00FE1ABC">
              <w:rPr>
                <w:rFonts w:ascii="Trebuchet MS" w:eastAsia="Times New Roman" w:hAnsi="Trebuchet MS" w:cs="Calibri"/>
                <w:bCs/>
              </w:rPr>
              <w:t>Vor fi punctate proiectele prin care se propun acțiuni în vederea îmbunătățirii calității</w:t>
            </w:r>
            <w:r>
              <w:rPr>
                <w:rFonts w:ascii="Trebuchet MS" w:eastAsia="Times New Roman" w:hAnsi="Trebuchet MS" w:cs="Calibri"/>
                <w:bCs/>
              </w:rPr>
              <w:t xml:space="preserve"> </w:t>
            </w:r>
            <w:r w:rsidRPr="00FE1ABC">
              <w:rPr>
                <w:rFonts w:ascii="Trebuchet MS" w:eastAsia="Times New Roman" w:hAnsi="Trebuchet MS" w:cs="Calibri"/>
                <w:bCs/>
              </w:rPr>
              <w:t xml:space="preserve">actului administrativ și modificarea raportului dintre administrația publică și </w:t>
            </w:r>
            <w:proofErr w:type="spellStart"/>
            <w:r w:rsidRPr="00FE1ABC">
              <w:rPr>
                <w:rFonts w:ascii="Trebuchet MS" w:eastAsia="Times New Roman" w:hAnsi="Trebuchet MS" w:cs="Calibri"/>
                <w:bCs/>
              </w:rPr>
              <w:t>cetățean,conform</w:t>
            </w:r>
            <w:proofErr w:type="spellEnd"/>
            <w:r w:rsidRPr="00FE1ABC">
              <w:rPr>
                <w:rFonts w:ascii="Trebuchet MS" w:eastAsia="Times New Roman" w:hAnsi="Trebuchet MS" w:cs="Calibri"/>
                <w:bCs/>
              </w:rPr>
              <w:t xml:space="preserve"> următoarelor sugestii (exemplificativ și nu limitativ):</w:t>
            </w:r>
          </w:p>
          <w:p w14:paraId="5B21AB2F" w14:textId="6B8A1F51" w:rsidR="00FE1ABC" w:rsidRPr="00FE1ABC" w:rsidRDefault="00FE1ABC" w:rsidP="00BE54F5">
            <w:pPr>
              <w:rPr>
                <w:rFonts w:ascii="Trebuchet MS" w:eastAsia="Times New Roman" w:hAnsi="Trebuchet MS" w:cs="Calibri"/>
                <w:bCs/>
              </w:rPr>
            </w:pPr>
            <w:r w:rsidRPr="00FE1ABC">
              <w:rPr>
                <w:rFonts w:ascii="Trebuchet MS" w:eastAsia="Times New Roman" w:hAnsi="Trebuchet MS" w:cs="Calibri"/>
                <w:bCs/>
              </w:rPr>
              <w:t>- achiziția de mijloace specifice TIC pentru servicii publice precum: acces online la informații de interes public, completarea de documente online, transmiterea de cereri online, răspunsuri online</w:t>
            </w:r>
            <w:r w:rsidR="000C743D">
              <w:rPr>
                <w:rFonts w:ascii="Trebuchet MS" w:eastAsia="Times New Roman" w:hAnsi="Trebuchet MS" w:cs="Calibri"/>
                <w:bCs/>
              </w:rPr>
              <w:t xml:space="preserve"> </w:t>
            </w:r>
            <w:r w:rsidRPr="00FE1ABC">
              <w:rPr>
                <w:rFonts w:ascii="Trebuchet MS" w:eastAsia="Times New Roman" w:hAnsi="Trebuchet MS" w:cs="Calibri"/>
                <w:bCs/>
              </w:rPr>
              <w:t>la cereri, programări online, serviciu de evidențiere a traseului documentului,</w:t>
            </w:r>
            <w:r w:rsidR="000C743D">
              <w:rPr>
                <w:rFonts w:ascii="Trebuchet MS" w:eastAsia="Times New Roman" w:hAnsi="Trebuchet MS" w:cs="Calibri"/>
                <w:bCs/>
              </w:rPr>
              <w:t xml:space="preserve"> </w:t>
            </w:r>
            <w:r w:rsidRPr="00FE1ABC">
              <w:rPr>
                <w:rFonts w:ascii="Trebuchet MS" w:eastAsia="Times New Roman" w:hAnsi="Trebuchet MS" w:cs="Calibri"/>
                <w:bCs/>
              </w:rPr>
              <w:t>etc.;</w:t>
            </w:r>
          </w:p>
          <w:p w14:paraId="35B11359" w14:textId="77777777" w:rsidR="00FE1ABC" w:rsidRPr="00FE1ABC" w:rsidRDefault="00FE1ABC" w:rsidP="00BE54F5">
            <w:pPr>
              <w:rPr>
                <w:rFonts w:ascii="Trebuchet MS" w:eastAsia="Times New Roman" w:hAnsi="Trebuchet MS" w:cs="Calibri"/>
                <w:bCs/>
              </w:rPr>
            </w:pPr>
            <w:r w:rsidRPr="00FE1ABC">
              <w:rPr>
                <w:rFonts w:ascii="Trebuchet MS" w:eastAsia="Times New Roman" w:hAnsi="Trebuchet MS" w:cs="Calibri"/>
                <w:bCs/>
              </w:rPr>
              <w:t>- asigurarea securității transferului de informații în mod centralizat;</w:t>
            </w:r>
          </w:p>
          <w:p w14:paraId="65401F09" w14:textId="77777777" w:rsidR="00FE1ABC" w:rsidRPr="00FE1ABC" w:rsidRDefault="00FE1ABC" w:rsidP="00BE54F5">
            <w:pPr>
              <w:rPr>
                <w:rFonts w:ascii="Trebuchet MS" w:eastAsia="Times New Roman" w:hAnsi="Trebuchet MS" w:cs="Calibri"/>
                <w:bCs/>
              </w:rPr>
            </w:pPr>
            <w:r w:rsidRPr="00FE1ABC">
              <w:rPr>
                <w:rFonts w:ascii="Trebuchet MS" w:eastAsia="Times New Roman" w:hAnsi="Trebuchet MS" w:cs="Calibri"/>
                <w:bCs/>
              </w:rPr>
              <w:t>- achiziția de echipamente IT pentru transparență în furnizarea informațiilor de interes public, eficiență și interacțiune sporite și moduri suplimentare de livrare a informației către cetățeni;</w:t>
            </w:r>
          </w:p>
          <w:p w14:paraId="67F39713" w14:textId="77777777" w:rsidR="00FE1ABC" w:rsidRPr="00FE1ABC" w:rsidRDefault="00FE1ABC" w:rsidP="00BE54F5">
            <w:pPr>
              <w:rPr>
                <w:rFonts w:ascii="Trebuchet MS" w:eastAsia="Times New Roman" w:hAnsi="Trebuchet MS" w:cs="Calibri"/>
                <w:bCs/>
              </w:rPr>
            </w:pPr>
            <w:r w:rsidRPr="00FE1ABC">
              <w:rPr>
                <w:rFonts w:ascii="Trebuchet MS" w:eastAsia="Times New Roman" w:hAnsi="Trebuchet MS" w:cs="Calibri"/>
                <w:bCs/>
              </w:rPr>
              <w:t xml:space="preserve">- </w:t>
            </w:r>
            <w:proofErr w:type="spellStart"/>
            <w:r w:rsidRPr="00FE1ABC">
              <w:rPr>
                <w:rFonts w:ascii="Trebuchet MS" w:eastAsia="Times New Roman" w:hAnsi="Trebuchet MS" w:cs="Calibri"/>
                <w:bCs/>
              </w:rPr>
              <w:t>îmbunatatirea</w:t>
            </w:r>
            <w:proofErr w:type="spellEnd"/>
            <w:r w:rsidRPr="00FE1ABC">
              <w:rPr>
                <w:rFonts w:ascii="Trebuchet MS" w:eastAsia="Times New Roman" w:hAnsi="Trebuchet MS" w:cs="Calibri"/>
                <w:bCs/>
              </w:rPr>
              <w:t xml:space="preserve"> nivelului profesional al funcționarilor publici, prin ridicarea standardului lor profesional.</w:t>
            </w:r>
          </w:p>
          <w:p w14:paraId="723D9CF2" w14:textId="06F7A8F2" w:rsidR="00A4491E" w:rsidRPr="00586B9E" w:rsidRDefault="00FE1ABC" w:rsidP="00BE54F5">
            <w:pPr>
              <w:rPr>
                <w:rFonts w:ascii="Trebuchet MS" w:eastAsia="Times New Roman" w:hAnsi="Trebuchet MS" w:cs="Calibri"/>
              </w:rPr>
            </w:pPr>
            <w:r w:rsidRPr="00FE1ABC">
              <w:rPr>
                <w:rFonts w:ascii="Trebuchet MS" w:eastAsia="Times New Roman" w:hAnsi="Trebuchet MS" w:cs="Calibri"/>
                <w:bCs/>
              </w:rPr>
              <w:t>Se aplică doar în cazul investițiilor în soluții publice e-guvernare.</w:t>
            </w:r>
          </w:p>
        </w:tc>
      </w:tr>
    </w:tbl>
    <w:p w14:paraId="66CE42F0" w14:textId="77777777" w:rsidR="00C42016" w:rsidRDefault="00C42016" w:rsidP="0093596F">
      <w:pPr>
        <w:spacing w:line="240" w:lineRule="auto"/>
        <w:rPr>
          <w:rFonts w:ascii="Trebuchet MS" w:hAnsi="Trebuchet MS"/>
        </w:rPr>
      </w:pPr>
    </w:p>
    <w:p w14:paraId="07792D44" w14:textId="77777777" w:rsidR="00C42016" w:rsidRDefault="00C42016" w:rsidP="0093596F">
      <w:pPr>
        <w:spacing w:line="240" w:lineRule="auto"/>
        <w:rPr>
          <w:rFonts w:ascii="Trebuchet MS" w:hAnsi="Trebuchet MS"/>
        </w:rPr>
      </w:pPr>
    </w:p>
    <w:tbl>
      <w:tblPr>
        <w:tblpPr w:leftFromText="180" w:rightFromText="180" w:vertAnchor="text" w:horzAnchor="margin" w:tblpXSpec="center" w:tblpY="-5"/>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6"/>
        <w:gridCol w:w="3665"/>
        <w:gridCol w:w="3739"/>
        <w:gridCol w:w="1980"/>
      </w:tblGrid>
      <w:tr w:rsidR="00B043ED" w:rsidRPr="00187818" w14:paraId="6169F2F6" w14:textId="77777777" w:rsidTr="00457A19">
        <w:tc>
          <w:tcPr>
            <w:tcW w:w="516"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14:paraId="551E7AD0" w14:textId="771D49AC" w:rsidR="00B043ED" w:rsidRPr="003E0CEF" w:rsidRDefault="00B043ED" w:rsidP="003E0CEF">
            <w:pPr>
              <w:keepNext/>
              <w:spacing w:line="240" w:lineRule="auto"/>
              <w:jc w:val="center"/>
              <w:outlineLvl w:val="0"/>
              <w:rPr>
                <w:rFonts w:ascii="Trebuchet MS" w:hAnsi="Trebuchet MS" w:cs="Arial"/>
                <w:b/>
                <w:bCs/>
                <w:kern w:val="32"/>
              </w:rPr>
            </w:pPr>
            <w:r w:rsidRPr="003E0CEF">
              <w:rPr>
                <w:rFonts w:ascii="Trebuchet MS" w:hAnsi="Trebuchet MS" w:cstheme="minorHAnsi"/>
                <w:b/>
                <w:bCs/>
              </w:rPr>
              <w:t>3.</w:t>
            </w:r>
          </w:p>
        </w:tc>
        <w:tc>
          <w:tcPr>
            <w:tcW w:w="7404" w:type="dxa"/>
            <w:gridSpan w:val="2"/>
            <w:tcBorders>
              <w:top w:val="single" w:sz="4" w:space="0" w:color="auto"/>
              <w:left w:val="single" w:sz="4" w:space="0" w:color="auto"/>
              <w:bottom w:val="single" w:sz="4" w:space="0" w:color="auto"/>
              <w:right w:val="single" w:sz="4" w:space="0" w:color="auto"/>
            </w:tcBorders>
            <w:shd w:val="clear" w:color="auto" w:fill="9BBB59" w:themeFill="accent3"/>
            <w:vAlign w:val="center"/>
          </w:tcPr>
          <w:p w14:paraId="088DAA7D" w14:textId="629191A1" w:rsidR="00B043ED" w:rsidRPr="003E0CEF" w:rsidRDefault="00B043ED" w:rsidP="003E0CEF">
            <w:pPr>
              <w:keepNext/>
              <w:spacing w:line="240" w:lineRule="auto"/>
              <w:jc w:val="center"/>
              <w:outlineLvl w:val="0"/>
              <w:rPr>
                <w:rFonts w:ascii="Trebuchet MS" w:hAnsi="Trebuchet MS" w:cs="Arial"/>
                <w:b/>
                <w:bCs/>
                <w:kern w:val="32"/>
              </w:rPr>
            </w:pPr>
            <w:r w:rsidRPr="003E0CEF">
              <w:rPr>
                <w:rFonts w:ascii="Trebuchet MS" w:hAnsi="Trebuchet MS" w:cs="Arial"/>
                <w:b/>
                <w:bCs/>
                <w:kern w:val="32"/>
              </w:rPr>
              <w:t>Gradul de sărăcie a zonei în care va fi implementat proiectul</w:t>
            </w:r>
          </w:p>
        </w:tc>
        <w:tc>
          <w:tcPr>
            <w:tcW w:w="1980" w:type="dxa"/>
            <w:tcBorders>
              <w:top w:val="single" w:sz="4" w:space="0" w:color="auto"/>
              <w:left w:val="single" w:sz="4" w:space="0" w:color="auto"/>
              <w:bottom w:val="single" w:sz="4" w:space="0" w:color="auto"/>
              <w:right w:val="single" w:sz="4" w:space="0" w:color="auto"/>
            </w:tcBorders>
            <w:shd w:val="clear" w:color="auto" w:fill="9BBB59" w:themeFill="accent3"/>
            <w:vAlign w:val="center"/>
          </w:tcPr>
          <w:p w14:paraId="0D5A6F3B" w14:textId="676C9A89" w:rsidR="00B043ED" w:rsidRPr="003E0CEF" w:rsidRDefault="00B043ED" w:rsidP="003E0CEF">
            <w:pPr>
              <w:spacing w:line="240" w:lineRule="auto"/>
              <w:jc w:val="center"/>
              <w:rPr>
                <w:rFonts w:ascii="Trebuchet MS" w:hAnsi="Trebuchet MS" w:cs="Arial"/>
                <w:b/>
                <w:bCs/>
                <w:lang w:val="pt-BR"/>
              </w:rPr>
            </w:pPr>
            <w:r w:rsidRPr="008E6FEC">
              <w:rPr>
                <w:rFonts w:ascii="Trebuchet MS" w:hAnsi="Trebuchet MS" w:cstheme="minorHAnsi"/>
                <w:b/>
                <w:bCs/>
              </w:rPr>
              <w:t>15 puncte</w:t>
            </w:r>
          </w:p>
        </w:tc>
      </w:tr>
      <w:tr w:rsidR="00A51662" w:rsidRPr="00187818" w14:paraId="646BA220" w14:textId="77777777" w:rsidTr="003E0CEF">
        <w:tc>
          <w:tcPr>
            <w:tcW w:w="4181"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89AC0FA" w14:textId="77777777" w:rsidR="00A51662" w:rsidRPr="00187818" w:rsidRDefault="00A51662" w:rsidP="003E0CEF">
            <w:pPr>
              <w:keepNext/>
              <w:spacing w:line="240" w:lineRule="auto"/>
              <w:jc w:val="center"/>
              <w:outlineLvl w:val="0"/>
              <w:rPr>
                <w:rFonts w:ascii="Trebuchet MS" w:hAnsi="Trebuchet MS" w:cs="Arial"/>
                <w:b/>
                <w:bCs/>
                <w:kern w:val="32"/>
              </w:rPr>
            </w:pPr>
            <w:r w:rsidRPr="00187818">
              <w:rPr>
                <w:rFonts w:ascii="Trebuchet MS" w:hAnsi="Trebuchet MS" w:cs="Arial"/>
                <w:b/>
                <w:bCs/>
                <w:kern w:val="32"/>
              </w:rPr>
              <w:t>DOCUMENTE  PREZENTATE</w:t>
            </w:r>
          </w:p>
        </w:tc>
        <w:tc>
          <w:tcPr>
            <w:tcW w:w="5719"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3EA0918" w14:textId="77777777" w:rsidR="00A51662" w:rsidRPr="00187818" w:rsidRDefault="00A51662" w:rsidP="003E0CEF">
            <w:pPr>
              <w:spacing w:line="240" w:lineRule="auto"/>
              <w:jc w:val="center"/>
              <w:rPr>
                <w:rFonts w:ascii="Trebuchet MS" w:hAnsi="Trebuchet MS" w:cs="Arial"/>
                <w:b/>
                <w:lang w:val="pt-BR"/>
              </w:rPr>
            </w:pPr>
            <w:r w:rsidRPr="00187818">
              <w:rPr>
                <w:rFonts w:ascii="Trebuchet MS" w:hAnsi="Trebuchet MS" w:cs="Arial"/>
                <w:b/>
                <w:lang w:val="pt-BR"/>
              </w:rPr>
              <w:t>PUNCTE DE VERIFICAT ÎN CADRUL DOCUMENTELOR  PREZENTATE</w:t>
            </w:r>
          </w:p>
        </w:tc>
      </w:tr>
      <w:tr w:rsidR="004C109D" w:rsidRPr="00187818" w14:paraId="4F987909" w14:textId="77777777" w:rsidTr="0088769C">
        <w:trPr>
          <w:trHeight w:val="1073"/>
        </w:trPr>
        <w:tc>
          <w:tcPr>
            <w:tcW w:w="4181" w:type="dxa"/>
            <w:gridSpan w:val="2"/>
            <w:tcBorders>
              <w:top w:val="single" w:sz="4" w:space="0" w:color="auto"/>
              <w:left w:val="single" w:sz="4" w:space="0" w:color="auto"/>
              <w:bottom w:val="single" w:sz="4" w:space="0" w:color="auto"/>
              <w:right w:val="single" w:sz="4" w:space="0" w:color="auto"/>
            </w:tcBorders>
            <w:shd w:val="clear" w:color="auto" w:fill="auto"/>
          </w:tcPr>
          <w:p w14:paraId="251A1B7E" w14:textId="77777777" w:rsidR="004C109D" w:rsidRPr="00C70015" w:rsidRDefault="004C109D" w:rsidP="00C70015">
            <w:pPr>
              <w:pStyle w:val="Listparagraf"/>
              <w:keepNext/>
              <w:numPr>
                <w:ilvl w:val="0"/>
                <w:numId w:val="15"/>
              </w:numPr>
              <w:spacing w:line="240" w:lineRule="auto"/>
              <w:ind w:left="360"/>
              <w:outlineLvl w:val="0"/>
              <w:rPr>
                <w:rFonts w:ascii="Trebuchet MS" w:hAnsi="Trebuchet MS" w:cs="Arial"/>
                <w:i/>
                <w:iCs/>
                <w:kern w:val="32"/>
              </w:rPr>
            </w:pPr>
            <w:r w:rsidRPr="00C70015">
              <w:rPr>
                <w:rFonts w:ascii="Trebuchet MS" w:hAnsi="Trebuchet MS" w:cs="Arial"/>
                <w:i/>
                <w:iCs/>
                <w:kern w:val="32"/>
              </w:rPr>
              <w:t>Cererea de finanțare</w:t>
            </w:r>
          </w:p>
          <w:p w14:paraId="759D69F1" w14:textId="77777777" w:rsidR="004C109D" w:rsidRPr="00C70015" w:rsidRDefault="004C109D" w:rsidP="00C70015">
            <w:pPr>
              <w:pStyle w:val="Listparagraf"/>
              <w:keepNext/>
              <w:numPr>
                <w:ilvl w:val="0"/>
                <w:numId w:val="15"/>
              </w:numPr>
              <w:spacing w:line="240" w:lineRule="auto"/>
              <w:ind w:left="360"/>
              <w:outlineLvl w:val="0"/>
              <w:rPr>
                <w:rFonts w:ascii="Trebuchet MS" w:hAnsi="Trebuchet MS" w:cs="Arial"/>
                <w:i/>
                <w:iCs/>
                <w:kern w:val="32"/>
              </w:rPr>
            </w:pPr>
            <w:r w:rsidRPr="00C70015">
              <w:rPr>
                <w:rFonts w:ascii="Trebuchet MS" w:hAnsi="Trebuchet MS" w:cs="Arial"/>
                <w:i/>
                <w:iCs/>
                <w:kern w:val="32"/>
              </w:rPr>
              <w:t xml:space="preserve">Studiul de fezabilitate/ </w:t>
            </w:r>
            <w:r w:rsidRPr="00C70015">
              <w:rPr>
                <w:i/>
                <w:iCs/>
              </w:rPr>
              <w:t xml:space="preserve"> </w:t>
            </w:r>
            <w:proofErr w:type="spellStart"/>
            <w:r w:rsidRPr="00C70015">
              <w:rPr>
                <w:rFonts w:ascii="Trebuchet MS" w:hAnsi="Trebuchet MS" w:cs="Arial"/>
                <w:i/>
                <w:iCs/>
                <w:kern w:val="32"/>
              </w:rPr>
              <w:t>Documentaţia</w:t>
            </w:r>
            <w:proofErr w:type="spellEnd"/>
            <w:r w:rsidRPr="00C70015">
              <w:rPr>
                <w:rFonts w:ascii="Trebuchet MS" w:hAnsi="Trebuchet MS" w:cs="Arial"/>
                <w:i/>
                <w:iCs/>
                <w:kern w:val="32"/>
              </w:rPr>
              <w:t xml:space="preserve"> de Avizare pentru Lucrări de </w:t>
            </w:r>
            <w:proofErr w:type="spellStart"/>
            <w:r w:rsidRPr="00C70015">
              <w:rPr>
                <w:rFonts w:ascii="Trebuchet MS" w:hAnsi="Trebuchet MS" w:cs="Arial"/>
                <w:i/>
                <w:iCs/>
                <w:kern w:val="32"/>
              </w:rPr>
              <w:t>Intervenţii</w:t>
            </w:r>
            <w:proofErr w:type="spellEnd"/>
            <w:r w:rsidRPr="00C70015">
              <w:rPr>
                <w:rFonts w:ascii="Trebuchet MS" w:hAnsi="Trebuchet MS" w:cs="Arial"/>
                <w:i/>
                <w:iCs/>
                <w:kern w:val="32"/>
              </w:rPr>
              <w:t>/ Memoriul Justificativ</w:t>
            </w:r>
          </w:p>
          <w:p w14:paraId="434AEF67" w14:textId="08682AA6" w:rsidR="004C109D" w:rsidRPr="00C70015" w:rsidRDefault="00C70015" w:rsidP="00C70015">
            <w:pPr>
              <w:pStyle w:val="Listparagraf"/>
              <w:keepNext/>
              <w:numPr>
                <w:ilvl w:val="0"/>
                <w:numId w:val="15"/>
              </w:numPr>
              <w:spacing w:line="240" w:lineRule="auto"/>
              <w:ind w:left="360"/>
              <w:outlineLvl w:val="0"/>
              <w:rPr>
                <w:rFonts w:ascii="Trebuchet MS" w:hAnsi="Trebuchet MS" w:cs="Arial"/>
                <w:b/>
                <w:bCs/>
                <w:kern w:val="32"/>
              </w:rPr>
            </w:pPr>
            <w:r w:rsidRPr="00C70015">
              <w:rPr>
                <w:rFonts w:ascii="Trebuchet MS" w:hAnsi="Trebuchet MS" w:cs="Arial"/>
                <w:i/>
                <w:iCs/>
                <w:kern w:val="32"/>
              </w:rPr>
              <w:t>Anexa 9</w:t>
            </w:r>
          </w:p>
        </w:tc>
        <w:tc>
          <w:tcPr>
            <w:tcW w:w="5719" w:type="dxa"/>
            <w:gridSpan w:val="2"/>
            <w:tcBorders>
              <w:top w:val="single" w:sz="4" w:space="0" w:color="auto"/>
              <w:left w:val="single" w:sz="4" w:space="0" w:color="auto"/>
              <w:bottom w:val="single" w:sz="4" w:space="0" w:color="auto"/>
              <w:right w:val="single" w:sz="4" w:space="0" w:color="auto"/>
            </w:tcBorders>
            <w:shd w:val="clear" w:color="auto" w:fill="auto"/>
          </w:tcPr>
          <w:p w14:paraId="310B5213" w14:textId="600A19AD" w:rsidR="003E1B72" w:rsidRDefault="003E1B72" w:rsidP="000105B7">
            <w:pPr>
              <w:spacing w:after="0" w:line="240" w:lineRule="auto"/>
              <w:jc w:val="both"/>
              <w:rPr>
                <w:rFonts w:ascii="Trebuchet MS" w:hAnsi="Trebuchet MS" w:cstheme="minorHAnsi"/>
              </w:rPr>
            </w:pPr>
            <w:r w:rsidRPr="003E1B72">
              <w:rPr>
                <w:rFonts w:ascii="Trebuchet MS" w:hAnsi="Trebuchet MS" w:cstheme="minorHAnsi"/>
              </w:rPr>
              <w:t>Punctarea acestui criteriu se va face prin identificarea zonei in care va fi implementat proiectul, din</w:t>
            </w:r>
            <w:r w:rsidR="000105B7">
              <w:rPr>
                <w:rFonts w:ascii="Trebuchet MS" w:hAnsi="Trebuchet MS" w:cstheme="minorHAnsi"/>
              </w:rPr>
              <w:t xml:space="preserve"> Cererea de </w:t>
            </w:r>
            <w:proofErr w:type="spellStart"/>
            <w:r w:rsidR="000105B7">
              <w:rPr>
                <w:rFonts w:ascii="Trebuchet MS" w:hAnsi="Trebuchet MS" w:cstheme="minorHAnsi"/>
              </w:rPr>
              <w:t>finantare</w:t>
            </w:r>
            <w:proofErr w:type="spellEnd"/>
            <w:r w:rsidR="000105B7">
              <w:rPr>
                <w:rFonts w:ascii="Trebuchet MS" w:hAnsi="Trebuchet MS" w:cstheme="minorHAnsi"/>
              </w:rPr>
              <w:t>,</w:t>
            </w:r>
            <w:r w:rsidRPr="003E1B72">
              <w:rPr>
                <w:rFonts w:ascii="Trebuchet MS" w:hAnsi="Trebuchet MS" w:cstheme="minorHAnsi"/>
              </w:rPr>
              <w:t xml:space="preserve"> </w:t>
            </w:r>
            <w:r>
              <w:rPr>
                <w:rFonts w:ascii="Trebuchet MS" w:hAnsi="Trebuchet MS" w:cstheme="minorHAnsi"/>
              </w:rPr>
              <w:t>S</w:t>
            </w:r>
            <w:r w:rsidRPr="003E1B72">
              <w:rPr>
                <w:rFonts w:ascii="Trebuchet MS" w:hAnsi="Trebuchet MS" w:cstheme="minorHAnsi"/>
              </w:rPr>
              <w:t xml:space="preserve">tudiul de fezabilitate/DALI/ </w:t>
            </w:r>
            <w:r>
              <w:rPr>
                <w:rFonts w:ascii="Trebuchet MS" w:hAnsi="Trebuchet MS" w:cstheme="minorHAnsi"/>
              </w:rPr>
              <w:t>M</w:t>
            </w:r>
            <w:r w:rsidRPr="003E1B72">
              <w:rPr>
                <w:rFonts w:ascii="Trebuchet MS" w:hAnsi="Trebuchet MS" w:cstheme="minorHAnsi"/>
              </w:rPr>
              <w:t>emoriul justificativ.</w:t>
            </w:r>
          </w:p>
          <w:p w14:paraId="1FD52927" w14:textId="7CEE3D6B" w:rsidR="004C109D" w:rsidRPr="00187818" w:rsidRDefault="000677E1" w:rsidP="000105B7">
            <w:pPr>
              <w:spacing w:after="0" w:line="240" w:lineRule="auto"/>
              <w:jc w:val="both"/>
              <w:rPr>
                <w:rFonts w:ascii="Trebuchet MS" w:hAnsi="Trebuchet MS" w:cs="Arial"/>
                <w:b/>
                <w:lang w:val="pt-BR"/>
              </w:rPr>
            </w:pPr>
            <w:r w:rsidRPr="000677E1">
              <w:rPr>
                <w:rFonts w:ascii="Trebuchet MS" w:hAnsi="Trebuchet MS" w:cstheme="minorHAnsi"/>
              </w:rPr>
              <w:t>Se verifică dacă proiectul va fi implementat într-o zonă săracă (UAT) care are Indicele de Dezvoltare Umană Locală (IDUL) mai mic sau egal cu 55, conform Anexei 9.</w:t>
            </w:r>
          </w:p>
        </w:tc>
      </w:tr>
    </w:tbl>
    <w:p w14:paraId="6A44B431" w14:textId="75F4FF08" w:rsidR="00326DEE" w:rsidRDefault="00326DEE" w:rsidP="0093596F">
      <w:pPr>
        <w:spacing w:line="240" w:lineRule="auto"/>
        <w:rPr>
          <w:rFonts w:ascii="Trebuchet MS" w:hAnsi="Trebuchet MS"/>
        </w:rPr>
      </w:pPr>
    </w:p>
    <w:p w14:paraId="332E3302" w14:textId="77777777" w:rsidR="003E0CEF" w:rsidRDefault="003E0CEF" w:rsidP="0093596F">
      <w:pPr>
        <w:spacing w:line="240" w:lineRule="auto"/>
        <w:rPr>
          <w:rFonts w:ascii="Trebuchet MS" w:hAnsi="Trebuchet MS"/>
        </w:rPr>
      </w:pPr>
    </w:p>
    <w:p w14:paraId="643511BF" w14:textId="77777777" w:rsidR="006151BC" w:rsidRPr="00187818" w:rsidRDefault="006151BC" w:rsidP="0093596F">
      <w:pPr>
        <w:spacing w:line="240" w:lineRule="auto"/>
        <w:rPr>
          <w:rFonts w:ascii="Trebuchet MS" w:hAnsi="Trebuchet MS"/>
        </w:rPr>
      </w:pPr>
    </w:p>
    <w:tbl>
      <w:tblPr>
        <w:tblStyle w:val="TableGrid7"/>
        <w:tblW w:w="9990" w:type="dxa"/>
        <w:tblInd w:w="-342" w:type="dxa"/>
        <w:tblLook w:val="04A0" w:firstRow="1" w:lastRow="0" w:firstColumn="1" w:lastColumn="0" w:noHBand="0" w:noVBand="1"/>
      </w:tblPr>
      <w:tblGrid>
        <w:gridCol w:w="630"/>
        <w:gridCol w:w="7110"/>
        <w:gridCol w:w="2250"/>
      </w:tblGrid>
      <w:tr w:rsidR="00C4272D" w:rsidRPr="00187818" w14:paraId="4F4814C7" w14:textId="77777777" w:rsidTr="00457A19">
        <w:trPr>
          <w:trHeight w:val="60"/>
        </w:trPr>
        <w:tc>
          <w:tcPr>
            <w:tcW w:w="630" w:type="dxa"/>
            <w:shd w:val="clear" w:color="auto" w:fill="9BBB59" w:themeFill="accent3"/>
            <w:vAlign w:val="center"/>
          </w:tcPr>
          <w:p w14:paraId="1F3EF5CD" w14:textId="27930051" w:rsidR="00C4272D" w:rsidRPr="00187818" w:rsidRDefault="00DD5F22" w:rsidP="003E0CEF">
            <w:pPr>
              <w:autoSpaceDE w:val="0"/>
              <w:autoSpaceDN w:val="0"/>
              <w:adjustRightInd w:val="0"/>
              <w:jc w:val="center"/>
              <w:rPr>
                <w:rFonts w:ascii="Trebuchet MS" w:eastAsia="Times New Roman" w:hAnsi="Trebuchet MS" w:cs="Calibri"/>
                <w:b/>
              </w:rPr>
            </w:pPr>
            <w:r>
              <w:rPr>
                <w:rFonts w:ascii="Trebuchet MS" w:eastAsia="Times New Roman" w:hAnsi="Trebuchet MS" w:cs="Calibri"/>
                <w:b/>
              </w:rPr>
              <w:lastRenderedPageBreak/>
              <w:t>4</w:t>
            </w:r>
            <w:r w:rsidR="00C4272D" w:rsidRPr="00187818">
              <w:rPr>
                <w:rFonts w:ascii="Trebuchet MS" w:eastAsia="Times New Roman" w:hAnsi="Trebuchet MS" w:cs="Calibri"/>
                <w:b/>
              </w:rPr>
              <w:t>.</w:t>
            </w:r>
          </w:p>
        </w:tc>
        <w:tc>
          <w:tcPr>
            <w:tcW w:w="7110" w:type="dxa"/>
            <w:shd w:val="clear" w:color="auto" w:fill="9BBB59" w:themeFill="accent3"/>
            <w:vAlign w:val="center"/>
          </w:tcPr>
          <w:p w14:paraId="58E8D417" w14:textId="77777777" w:rsidR="00457A19" w:rsidRDefault="00457A19" w:rsidP="003E0CEF">
            <w:pPr>
              <w:autoSpaceDE w:val="0"/>
              <w:autoSpaceDN w:val="0"/>
              <w:adjustRightInd w:val="0"/>
              <w:jc w:val="center"/>
              <w:rPr>
                <w:rFonts w:ascii="Trebuchet MS" w:eastAsia="Times New Roman" w:hAnsi="Trebuchet MS" w:cs="Calibri"/>
                <w:b/>
              </w:rPr>
            </w:pPr>
          </w:p>
          <w:p w14:paraId="01B63DEF" w14:textId="526A73C9" w:rsidR="00C4272D" w:rsidRDefault="00C4272D" w:rsidP="003E0CEF">
            <w:pPr>
              <w:autoSpaceDE w:val="0"/>
              <w:autoSpaceDN w:val="0"/>
              <w:adjustRightInd w:val="0"/>
              <w:jc w:val="center"/>
              <w:rPr>
                <w:rFonts w:ascii="Trebuchet MS" w:eastAsia="Times New Roman" w:hAnsi="Trebuchet MS" w:cs="Calibri"/>
                <w:b/>
              </w:rPr>
            </w:pPr>
            <w:r w:rsidRPr="00187818">
              <w:rPr>
                <w:rFonts w:ascii="Trebuchet MS" w:eastAsia="Times New Roman" w:hAnsi="Trebuchet MS" w:cs="Calibri"/>
                <w:b/>
              </w:rPr>
              <w:t>Proiectul conține componente inovative</w:t>
            </w:r>
          </w:p>
          <w:p w14:paraId="4D686CDF" w14:textId="0FFBC051" w:rsidR="0093596F" w:rsidRPr="00187818" w:rsidRDefault="0093596F" w:rsidP="003E0CEF">
            <w:pPr>
              <w:autoSpaceDE w:val="0"/>
              <w:autoSpaceDN w:val="0"/>
              <w:adjustRightInd w:val="0"/>
              <w:jc w:val="center"/>
              <w:rPr>
                <w:rFonts w:ascii="Trebuchet MS" w:eastAsia="Times New Roman" w:hAnsi="Trebuchet MS" w:cs="Calibri"/>
              </w:rPr>
            </w:pPr>
          </w:p>
        </w:tc>
        <w:tc>
          <w:tcPr>
            <w:tcW w:w="2250" w:type="dxa"/>
            <w:shd w:val="clear" w:color="auto" w:fill="9BBB59" w:themeFill="accent3"/>
            <w:vAlign w:val="center"/>
          </w:tcPr>
          <w:p w14:paraId="3A259814" w14:textId="04F12783" w:rsidR="00C4272D" w:rsidRPr="00187818" w:rsidRDefault="00187818" w:rsidP="003E0CEF">
            <w:pPr>
              <w:jc w:val="center"/>
              <w:rPr>
                <w:rFonts w:ascii="Trebuchet MS" w:eastAsia="Times New Roman" w:hAnsi="Trebuchet MS" w:cs="Calibri"/>
                <w:b/>
              </w:rPr>
            </w:pPr>
            <w:r w:rsidRPr="008E6FEC">
              <w:rPr>
                <w:rFonts w:ascii="Trebuchet MS" w:eastAsia="Times New Roman" w:hAnsi="Trebuchet MS" w:cs="Calibri"/>
                <w:b/>
              </w:rPr>
              <w:t>2</w:t>
            </w:r>
            <w:r w:rsidR="00E36F0A" w:rsidRPr="008E6FEC">
              <w:rPr>
                <w:rFonts w:ascii="Trebuchet MS" w:eastAsia="Times New Roman" w:hAnsi="Trebuchet MS" w:cs="Calibri"/>
                <w:b/>
              </w:rPr>
              <w:t>5</w:t>
            </w:r>
            <w:r w:rsidR="00C4272D" w:rsidRPr="008E6FEC">
              <w:rPr>
                <w:rFonts w:ascii="Trebuchet MS" w:eastAsia="Times New Roman" w:hAnsi="Trebuchet MS" w:cs="Calibri"/>
                <w:b/>
              </w:rPr>
              <w:t xml:space="preserve"> puncte</w:t>
            </w:r>
          </w:p>
        </w:tc>
      </w:tr>
    </w:tbl>
    <w:tbl>
      <w:tblPr>
        <w:tblW w:w="992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66"/>
        <w:gridCol w:w="7158"/>
      </w:tblGrid>
      <w:tr w:rsidR="00C4272D" w:rsidRPr="00187818" w14:paraId="6C998FFF" w14:textId="77777777" w:rsidTr="00457A19">
        <w:tc>
          <w:tcPr>
            <w:tcW w:w="27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31E67E" w14:textId="77777777" w:rsidR="00C4272D" w:rsidRPr="00187818" w:rsidRDefault="00C4272D" w:rsidP="00457A19">
            <w:pPr>
              <w:keepNext/>
              <w:spacing w:line="240" w:lineRule="auto"/>
              <w:jc w:val="center"/>
              <w:outlineLvl w:val="0"/>
              <w:rPr>
                <w:rFonts w:ascii="Trebuchet MS" w:hAnsi="Trebuchet MS" w:cs="Arial"/>
                <w:b/>
                <w:bCs/>
                <w:kern w:val="32"/>
              </w:rPr>
            </w:pPr>
            <w:r w:rsidRPr="00187818">
              <w:rPr>
                <w:rFonts w:ascii="Trebuchet MS" w:hAnsi="Trebuchet MS" w:cs="Arial"/>
                <w:b/>
                <w:bCs/>
                <w:kern w:val="32"/>
              </w:rPr>
              <w:t>DOCUMENTE  PREZENTATE</w:t>
            </w:r>
          </w:p>
        </w:tc>
        <w:tc>
          <w:tcPr>
            <w:tcW w:w="71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64518E" w14:textId="77777777" w:rsidR="00C4272D" w:rsidRPr="00187818" w:rsidRDefault="00C4272D" w:rsidP="00457A19">
            <w:pPr>
              <w:spacing w:line="240" w:lineRule="auto"/>
              <w:jc w:val="center"/>
              <w:rPr>
                <w:rFonts w:ascii="Trebuchet MS" w:hAnsi="Trebuchet MS" w:cs="Arial"/>
                <w:b/>
                <w:lang w:val="pt-BR"/>
              </w:rPr>
            </w:pPr>
            <w:r w:rsidRPr="00187818">
              <w:rPr>
                <w:rFonts w:ascii="Trebuchet MS" w:hAnsi="Trebuchet MS" w:cs="Arial"/>
                <w:b/>
                <w:lang w:val="pt-BR"/>
              </w:rPr>
              <w:t>PUNCTE DE VERIFICAT ÎN CADRUL DOCUMENTELOR  PREZENTATE</w:t>
            </w:r>
          </w:p>
        </w:tc>
      </w:tr>
      <w:tr w:rsidR="00C4272D" w:rsidRPr="00187818" w14:paraId="318E9FDC" w14:textId="77777777" w:rsidTr="005B3301">
        <w:trPr>
          <w:trHeight w:val="581"/>
        </w:trPr>
        <w:tc>
          <w:tcPr>
            <w:tcW w:w="2766" w:type="dxa"/>
            <w:tcBorders>
              <w:top w:val="single" w:sz="4" w:space="0" w:color="auto"/>
              <w:left w:val="single" w:sz="4" w:space="0" w:color="auto"/>
              <w:bottom w:val="single" w:sz="4" w:space="0" w:color="auto"/>
              <w:right w:val="single" w:sz="4" w:space="0" w:color="auto"/>
            </w:tcBorders>
          </w:tcPr>
          <w:p w14:paraId="41E85F8F" w14:textId="39CC8666" w:rsidR="0093596F" w:rsidRPr="00E36F0A" w:rsidRDefault="0093596F" w:rsidP="005B3301">
            <w:pPr>
              <w:pStyle w:val="Listparagraf"/>
              <w:numPr>
                <w:ilvl w:val="0"/>
                <w:numId w:val="16"/>
              </w:numPr>
              <w:spacing w:line="240" w:lineRule="auto"/>
              <w:ind w:left="270" w:hanging="270"/>
              <w:jc w:val="both"/>
              <w:rPr>
                <w:rFonts w:ascii="Trebuchet MS" w:hAnsi="Trebuchet MS" w:cs="Arial"/>
                <w:bCs/>
                <w:i/>
                <w:iCs/>
              </w:rPr>
            </w:pPr>
            <w:r w:rsidRPr="00E36F0A">
              <w:rPr>
                <w:rFonts w:ascii="Trebuchet MS" w:hAnsi="Trebuchet MS" w:cs="Arial"/>
                <w:bCs/>
                <w:i/>
                <w:iCs/>
              </w:rPr>
              <w:t xml:space="preserve">Studiu de fezabilitate/ </w:t>
            </w:r>
            <w:r w:rsidR="005B3301" w:rsidRPr="00E36F0A">
              <w:rPr>
                <w:rFonts w:ascii="Trebuchet MS" w:hAnsi="Trebuchet MS" w:cs="Arial"/>
                <w:bCs/>
                <w:i/>
                <w:iCs/>
              </w:rPr>
              <w:t>DALI</w:t>
            </w:r>
            <w:r w:rsidRPr="00E36F0A">
              <w:rPr>
                <w:rFonts w:ascii="Trebuchet MS" w:hAnsi="Trebuchet MS" w:cs="Arial"/>
                <w:bCs/>
                <w:i/>
                <w:iCs/>
              </w:rPr>
              <w:t>/Memoriul Justificativ</w:t>
            </w:r>
          </w:p>
          <w:p w14:paraId="5A361A8D" w14:textId="6EFF68F9" w:rsidR="0093596F" w:rsidRPr="00187818" w:rsidRDefault="0093596F" w:rsidP="00933DF3">
            <w:pPr>
              <w:spacing w:line="240" w:lineRule="auto"/>
              <w:jc w:val="both"/>
              <w:rPr>
                <w:rFonts w:ascii="Trebuchet MS" w:hAnsi="Trebuchet MS" w:cs="Arial"/>
                <w:b/>
              </w:rPr>
            </w:pPr>
          </w:p>
        </w:tc>
        <w:tc>
          <w:tcPr>
            <w:tcW w:w="7158" w:type="dxa"/>
            <w:tcBorders>
              <w:top w:val="single" w:sz="4" w:space="0" w:color="auto"/>
              <w:left w:val="single" w:sz="4" w:space="0" w:color="auto"/>
              <w:bottom w:val="single" w:sz="4" w:space="0" w:color="auto"/>
              <w:right w:val="single" w:sz="4" w:space="0" w:color="auto"/>
            </w:tcBorders>
          </w:tcPr>
          <w:p w14:paraId="56A78060" w14:textId="25952877" w:rsidR="00A559C8" w:rsidRPr="00702ACB" w:rsidRDefault="00A559C8" w:rsidP="0093596F">
            <w:pPr>
              <w:spacing w:line="240" w:lineRule="auto"/>
              <w:jc w:val="both"/>
              <w:rPr>
                <w:rFonts w:ascii="Trebuchet MS" w:eastAsiaTheme="minorHAnsi" w:hAnsi="Trebuchet MS" w:cstheme="minorHAnsi"/>
                <w:b/>
                <w:bCs/>
                <w:iCs/>
                <w:color w:val="000000" w:themeColor="text1"/>
              </w:rPr>
            </w:pPr>
            <w:r w:rsidRPr="00702ACB">
              <w:rPr>
                <w:rFonts w:ascii="Trebuchet MS" w:eastAsiaTheme="minorHAnsi" w:hAnsi="Trebuchet MS" w:cstheme="minorHAnsi"/>
                <w:b/>
                <w:bCs/>
                <w:iCs/>
                <w:color w:val="000000" w:themeColor="text1"/>
              </w:rPr>
              <w:t xml:space="preserve">Se verifică în </w:t>
            </w:r>
            <w:r w:rsidR="0001715D" w:rsidRPr="00702ACB">
              <w:rPr>
                <w:rFonts w:ascii="Trebuchet MS" w:eastAsiaTheme="minorHAnsi" w:hAnsi="Trebuchet MS" w:cstheme="minorHAnsi"/>
                <w:iCs/>
                <w:color w:val="000000" w:themeColor="text1"/>
              </w:rPr>
              <w:t xml:space="preserve">Studiu de fezabilitate/ </w:t>
            </w:r>
            <w:proofErr w:type="spellStart"/>
            <w:r w:rsidR="0001715D" w:rsidRPr="00702ACB">
              <w:rPr>
                <w:rFonts w:ascii="Trebuchet MS" w:eastAsiaTheme="minorHAnsi" w:hAnsi="Trebuchet MS" w:cstheme="minorHAnsi"/>
                <w:iCs/>
                <w:color w:val="000000" w:themeColor="text1"/>
              </w:rPr>
              <w:t>Documentaţia</w:t>
            </w:r>
            <w:proofErr w:type="spellEnd"/>
            <w:r w:rsidR="0001715D" w:rsidRPr="00702ACB">
              <w:rPr>
                <w:rFonts w:ascii="Trebuchet MS" w:eastAsiaTheme="minorHAnsi" w:hAnsi="Trebuchet MS" w:cstheme="minorHAnsi"/>
                <w:iCs/>
                <w:color w:val="000000" w:themeColor="text1"/>
              </w:rPr>
              <w:t xml:space="preserve"> de Avizare pentru Lucrări de </w:t>
            </w:r>
            <w:proofErr w:type="spellStart"/>
            <w:r w:rsidR="0001715D" w:rsidRPr="00702ACB">
              <w:rPr>
                <w:rFonts w:ascii="Trebuchet MS" w:eastAsiaTheme="minorHAnsi" w:hAnsi="Trebuchet MS" w:cstheme="minorHAnsi"/>
                <w:iCs/>
                <w:color w:val="000000" w:themeColor="text1"/>
              </w:rPr>
              <w:t>Intervenţii</w:t>
            </w:r>
            <w:proofErr w:type="spellEnd"/>
            <w:r w:rsidR="0001715D" w:rsidRPr="00702ACB">
              <w:rPr>
                <w:rFonts w:ascii="Trebuchet MS" w:eastAsiaTheme="minorHAnsi" w:hAnsi="Trebuchet MS" w:cstheme="minorHAnsi"/>
                <w:iCs/>
                <w:color w:val="000000" w:themeColor="text1"/>
              </w:rPr>
              <w:t xml:space="preserve">/ Memoriul Justificativ </w:t>
            </w:r>
            <w:r w:rsidRPr="00702ACB">
              <w:rPr>
                <w:rFonts w:ascii="Trebuchet MS" w:eastAsiaTheme="minorHAnsi" w:hAnsi="Trebuchet MS" w:cstheme="minorHAnsi"/>
                <w:b/>
                <w:bCs/>
                <w:iCs/>
                <w:color w:val="000000" w:themeColor="text1"/>
              </w:rPr>
              <w:t>dacă investiția propusă include elemente cu caracter inovativ, conform clarificărilor de mai jos.</w:t>
            </w:r>
          </w:p>
          <w:p w14:paraId="72F4C421" w14:textId="77777777" w:rsidR="00A559C8" w:rsidRPr="00702ACB" w:rsidRDefault="00A559C8" w:rsidP="0093596F">
            <w:pPr>
              <w:spacing w:line="240" w:lineRule="auto"/>
              <w:jc w:val="both"/>
              <w:rPr>
                <w:rFonts w:ascii="Trebuchet MS" w:eastAsiaTheme="minorHAnsi" w:hAnsi="Trebuchet MS" w:cstheme="minorHAnsi"/>
                <w:bCs/>
                <w:iCs/>
                <w:color w:val="000000" w:themeColor="text1"/>
              </w:rPr>
            </w:pPr>
            <w:r w:rsidRPr="00702ACB">
              <w:rPr>
                <w:rFonts w:ascii="Trebuchet MS" w:eastAsiaTheme="minorHAnsi" w:hAnsi="Trebuchet MS" w:cstheme="minorHAnsi"/>
                <w:b/>
                <w:bCs/>
                <w:iCs/>
                <w:color w:val="000000" w:themeColor="text1"/>
              </w:rPr>
              <w:t>Inovarea</w:t>
            </w:r>
            <w:r w:rsidRPr="00702ACB">
              <w:rPr>
                <w:rFonts w:ascii="Trebuchet MS" w:eastAsiaTheme="minorHAnsi" w:hAnsi="Trebuchet MS" w:cstheme="minorHAnsi"/>
                <w:bCs/>
                <w:iCs/>
                <w:color w:val="000000" w:themeColor="text1"/>
              </w:rPr>
              <w:t xml:space="preserve">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14:paraId="33151D5A" w14:textId="77777777" w:rsidR="00A559C8" w:rsidRPr="00702ACB" w:rsidRDefault="00A559C8" w:rsidP="0093596F">
            <w:pPr>
              <w:spacing w:line="240" w:lineRule="auto"/>
              <w:jc w:val="both"/>
              <w:rPr>
                <w:rFonts w:ascii="Trebuchet MS" w:eastAsiaTheme="minorHAnsi" w:hAnsi="Trebuchet MS" w:cstheme="minorHAnsi"/>
                <w:bCs/>
                <w:iCs/>
                <w:color w:val="000000" w:themeColor="text1"/>
              </w:rPr>
            </w:pPr>
            <w:r w:rsidRPr="00702ACB">
              <w:rPr>
                <w:rFonts w:ascii="Trebuchet MS" w:eastAsiaTheme="minorHAnsi" w:hAnsi="Trebuchet MS" w:cstheme="minorHAnsi"/>
                <w:b/>
                <w:bCs/>
                <w:iCs/>
                <w:color w:val="000000" w:themeColor="text1"/>
              </w:rPr>
              <w:t>Inovarea de produs</w:t>
            </w:r>
            <w:r w:rsidRPr="00702ACB">
              <w:rPr>
                <w:rFonts w:ascii="Trebuchet MS" w:eastAsiaTheme="minorHAnsi" w:hAnsi="Trebuchet MS" w:cstheme="minorHAnsi"/>
                <w:bCs/>
                <w:iCs/>
                <w:color w:val="000000" w:themeColor="text1"/>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14:paraId="4C13C6CF" w14:textId="77777777" w:rsidR="00A559C8" w:rsidRPr="00702ACB" w:rsidRDefault="00A559C8" w:rsidP="0093596F">
            <w:pPr>
              <w:spacing w:line="240" w:lineRule="auto"/>
              <w:jc w:val="both"/>
              <w:rPr>
                <w:rFonts w:ascii="Trebuchet MS" w:eastAsiaTheme="minorHAnsi" w:hAnsi="Trebuchet MS" w:cstheme="minorHAnsi"/>
                <w:bCs/>
                <w:iCs/>
                <w:color w:val="000000" w:themeColor="text1"/>
              </w:rPr>
            </w:pPr>
            <w:r w:rsidRPr="00702ACB">
              <w:rPr>
                <w:rFonts w:ascii="Trebuchet MS" w:eastAsiaTheme="minorHAnsi" w:hAnsi="Trebuchet MS" w:cstheme="minorHAnsi"/>
                <w:bCs/>
                <w:iCs/>
                <w:color w:val="000000" w:themeColor="text1"/>
              </w:rPr>
              <w:t>Produsele inovate pot fi noi pentru piață sau noi numai pentru întreprindere. O întreprindere poate avea inovare de produs chiar dacă acesta nu este nou pentru piață, dar este nou pentru întreprindere.</w:t>
            </w:r>
          </w:p>
          <w:p w14:paraId="2DBEC71F" w14:textId="77777777" w:rsidR="00A559C8" w:rsidRPr="00702ACB" w:rsidRDefault="00A559C8" w:rsidP="0093596F">
            <w:pPr>
              <w:spacing w:line="240" w:lineRule="auto"/>
              <w:jc w:val="both"/>
              <w:rPr>
                <w:rFonts w:ascii="Trebuchet MS" w:eastAsiaTheme="minorHAnsi" w:hAnsi="Trebuchet MS" w:cstheme="minorHAnsi"/>
                <w:bCs/>
                <w:iCs/>
                <w:color w:val="000000" w:themeColor="text1"/>
              </w:rPr>
            </w:pPr>
            <w:r w:rsidRPr="00702ACB">
              <w:rPr>
                <w:rFonts w:ascii="Trebuchet MS" w:eastAsiaTheme="minorHAnsi" w:hAnsi="Trebuchet MS" w:cstheme="minorHAnsi"/>
                <w:b/>
                <w:bCs/>
                <w:iCs/>
                <w:color w:val="000000" w:themeColor="text1"/>
              </w:rPr>
              <w:t xml:space="preserve">Inovarea de proces </w:t>
            </w:r>
            <w:r w:rsidRPr="00702ACB">
              <w:rPr>
                <w:rFonts w:ascii="Trebuchet MS" w:eastAsiaTheme="minorHAnsi" w:hAnsi="Trebuchet MS" w:cstheme="minorHAnsi"/>
                <w:bCs/>
                <w:iCs/>
                <w:color w:val="000000" w:themeColor="text1"/>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14:paraId="0AE9B486" w14:textId="77777777" w:rsidR="00A559C8" w:rsidRPr="00702ACB" w:rsidRDefault="00A559C8" w:rsidP="0093596F">
            <w:pPr>
              <w:spacing w:line="240" w:lineRule="auto"/>
              <w:jc w:val="both"/>
              <w:rPr>
                <w:rFonts w:ascii="Trebuchet MS" w:eastAsiaTheme="minorHAnsi" w:hAnsi="Trebuchet MS" w:cstheme="minorHAnsi"/>
                <w:bCs/>
                <w:iCs/>
                <w:color w:val="000000" w:themeColor="text1"/>
              </w:rPr>
            </w:pPr>
            <w:r w:rsidRPr="00702ACB">
              <w:rPr>
                <w:rFonts w:ascii="Trebuchet MS" w:eastAsiaTheme="minorHAnsi" w:hAnsi="Trebuchet MS" w:cstheme="minorHAnsi"/>
                <w:bCs/>
                <w:iCs/>
                <w:color w:val="000000" w:themeColor="text1"/>
              </w:rPr>
              <w:t>De asemenea, o întreprindere poate avea inovare de proces, chiar dacă ea nu este prima care a introdus procesul pe piață.</w:t>
            </w:r>
          </w:p>
          <w:p w14:paraId="68A5893C" w14:textId="42BF3E5D" w:rsidR="00C4272D" w:rsidRPr="00187818" w:rsidRDefault="00A559C8" w:rsidP="0093596F">
            <w:pPr>
              <w:spacing w:line="240" w:lineRule="auto"/>
              <w:jc w:val="both"/>
              <w:rPr>
                <w:rFonts w:ascii="Trebuchet MS" w:hAnsi="Trebuchet MS" w:cs="Calibri"/>
              </w:rPr>
            </w:pPr>
            <w:r w:rsidRPr="00702ACB">
              <w:rPr>
                <w:rFonts w:ascii="Trebuchet MS" w:eastAsiaTheme="minorHAnsi" w:hAnsi="Trebuchet MS" w:cstheme="minorHAnsi"/>
                <w:bCs/>
                <w:iCs/>
                <w:color w:val="000000" w:themeColor="text1"/>
              </w:rPr>
              <w:t xml:space="preserve">(Sursa: </w:t>
            </w:r>
            <w:proofErr w:type="spellStart"/>
            <w:r w:rsidRPr="00702ACB">
              <w:rPr>
                <w:rFonts w:ascii="Trebuchet MS" w:eastAsiaTheme="minorHAnsi" w:hAnsi="Trebuchet MS" w:cstheme="minorHAnsi"/>
                <w:bCs/>
                <w:iCs/>
                <w:color w:val="000000" w:themeColor="text1"/>
              </w:rPr>
              <w:t>Guidelines</w:t>
            </w:r>
            <w:proofErr w:type="spellEnd"/>
            <w:r w:rsidRPr="00702ACB">
              <w:rPr>
                <w:rFonts w:ascii="Trebuchet MS" w:eastAsiaTheme="minorHAnsi" w:hAnsi="Trebuchet MS" w:cstheme="minorHAnsi"/>
                <w:bCs/>
                <w:iCs/>
                <w:color w:val="000000" w:themeColor="text1"/>
              </w:rPr>
              <w:t xml:space="preserve"> for </w:t>
            </w:r>
            <w:proofErr w:type="spellStart"/>
            <w:r w:rsidRPr="00702ACB">
              <w:rPr>
                <w:rFonts w:ascii="Trebuchet MS" w:eastAsiaTheme="minorHAnsi" w:hAnsi="Trebuchet MS" w:cstheme="minorHAnsi"/>
                <w:bCs/>
                <w:iCs/>
                <w:color w:val="000000" w:themeColor="text1"/>
              </w:rPr>
              <w:t>collecting</w:t>
            </w:r>
            <w:proofErr w:type="spellEnd"/>
            <w:r w:rsidRPr="00702ACB">
              <w:rPr>
                <w:rFonts w:ascii="Trebuchet MS" w:eastAsiaTheme="minorHAnsi" w:hAnsi="Trebuchet MS" w:cstheme="minorHAnsi"/>
                <w:bCs/>
                <w:iCs/>
                <w:color w:val="000000" w:themeColor="text1"/>
              </w:rPr>
              <w:t xml:space="preserve"> </w:t>
            </w:r>
            <w:proofErr w:type="spellStart"/>
            <w:r w:rsidRPr="00702ACB">
              <w:rPr>
                <w:rFonts w:ascii="Trebuchet MS" w:eastAsiaTheme="minorHAnsi" w:hAnsi="Trebuchet MS" w:cstheme="minorHAnsi"/>
                <w:bCs/>
                <w:iCs/>
                <w:color w:val="000000" w:themeColor="text1"/>
              </w:rPr>
              <w:t>and</w:t>
            </w:r>
            <w:proofErr w:type="spellEnd"/>
            <w:r w:rsidRPr="00702ACB">
              <w:rPr>
                <w:rFonts w:ascii="Trebuchet MS" w:eastAsiaTheme="minorHAnsi" w:hAnsi="Trebuchet MS" w:cstheme="minorHAnsi"/>
                <w:bCs/>
                <w:iCs/>
                <w:color w:val="000000" w:themeColor="text1"/>
              </w:rPr>
              <w:t xml:space="preserve"> </w:t>
            </w:r>
            <w:proofErr w:type="spellStart"/>
            <w:r w:rsidRPr="00702ACB">
              <w:rPr>
                <w:rFonts w:ascii="Trebuchet MS" w:eastAsiaTheme="minorHAnsi" w:hAnsi="Trebuchet MS" w:cstheme="minorHAnsi"/>
                <w:bCs/>
                <w:iCs/>
                <w:color w:val="000000" w:themeColor="text1"/>
              </w:rPr>
              <w:t>interpreting</w:t>
            </w:r>
            <w:proofErr w:type="spellEnd"/>
            <w:r w:rsidRPr="00702ACB">
              <w:rPr>
                <w:rFonts w:ascii="Trebuchet MS" w:eastAsiaTheme="minorHAnsi" w:hAnsi="Trebuchet MS" w:cstheme="minorHAnsi"/>
                <w:bCs/>
                <w:iCs/>
                <w:color w:val="000000" w:themeColor="text1"/>
              </w:rPr>
              <w:t xml:space="preserve"> </w:t>
            </w:r>
            <w:proofErr w:type="spellStart"/>
            <w:r w:rsidRPr="00702ACB">
              <w:rPr>
                <w:rFonts w:ascii="Trebuchet MS" w:eastAsiaTheme="minorHAnsi" w:hAnsi="Trebuchet MS" w:cstheme="minorHAnsi"/>
                <w:bCs/>
                <w:iCs/>
                <w:color w:val="000000" w:themeColor="text1"/>
              </w:rPr>
              <w:t>innovation</w:t>
            </w:r>
            <w:proofErr w:type="spellEnd"/>
            <w:r w:rsidRPr="00702ACB">
              <w:rPr>
                <w:rFonts w:ascii="Trebuchet MS" w:eastAsiaTheme="minorHAnsi" w:hAnsi="Trebuchet MS" w:cstheme="minorHAnsi"/>
                <w:bCs/>
                <w:iCs/>
                <w:color w:val="000000" w:themeColor="text1"/>
              </w:rPr>
              <w:t xml:space="preserve"> data, ediția a 3a - OSLO MANUAL, OECD, European </w:t>
            </w:r>
            <w:proofErr w:type="spellStart"/>
            <w:r w:rsidRPr="00702ACB">
              <w:rPr>
                <w:rFonts w:ascii="Trebuchet MS" w:eastAsiaTheme="minorHAnsi" w:hAnsi="Trebuchet MS" w:cstheme="minorHAnsi"/>
                <w:bCs/>
                <w:iCs/>
                <w:color w:val="000000" w:themeColor="text1"/>
              </w:rPr>
              <w:t>Commission</w:t>
            </w:r>
            <w:proofErr w:type="spellEnd"/>
            <w:r w:rsidRPr="00702ACB">
              <w:rPr>
                <w:rFonts w:ascii="Trebuchet MS" w:eastAsiaTheme="minorHAnsi" w:hAnsi="Trebuchet MS" w:cstheme="minorHAnsi"/>
                <w:bCs/>
                <w:iCs/>
                <w:color w:val="000000" w:themeColor="text1"/>
              </w:rPr>
              <w:t xml:space="preserve">, </w:t>
            </w:r>
            <w:proofErr w:type="spellStart"/>
            <w:r w:rsidRPr="00702ACB">
              <w:rPr>
                <w:rFonts w:ascii="Trebuchet MS" w:eastAsiaTheme="minorHAnsi" w:hAnsi="Trebuchet MS" w:cstheme="minorHAnsi"/>
                <w:bCs/>
                <w:iCs/>
                <w:color w:val="000000" w:themeColor="text1"/>
              </w:rPr>
              <w:t>Eurostat</w:t>
            </w:r>
            <w:proofErr w:type="spellEnd"/>
            <w:r w:rsidRPr="00702ACB">
              <w:rPr>
                <w:rFonts w:ascii="Trebuchet MS" w:eastAsiaTheme="minorHAnsi" w:hAnsi="Trebuchet MS" w:cstheme="minorHAnsi"/>
                <w:bCs/>
                <w:iCs/>
                <w:color w:val="000000" w:themeColor="text1"/>
              </w:rPr>
              <w:t>, 2005)</w:t>
            </w:r>
          </w:p>
        </w:tc>
      </w:tr>
    </w:tbl>
    <w:p w14:paraId="357646D2" w14:textId="0215766D" w:rsidR="00187818" w:rsidRPr="000D4592" w:rsidRDefault="0001715D" w:rsidP="0093596F">
      <w:pPr>
        <w:spacing w:after="160" w:line="240" w:lineRule="auto"/>
        <w:jc w:val="both"/>
        <w:rPr>
          <w:rFonts w:ascii="Trebuchet MS" w:eastAsia="Times New Roman" w:hAnsi="Trebuchet MS" w:cs="Calibri"/>
          <w:b/>
          <w:sz w:val="24"/>
          <w:szCs w:val="24"/>
          <w:lang w:eastAsia="ro-RO"/>
        </w:rPr>
      </w:pPr>
      <w:r w:rsidRPr="000D4592">
        <w:rPr>
          <w:rFonts w:ascii="Trebuchet MS" w:eastAsia="Times New Roman" w:hAnsi="Trebuchet MS" w:cs="Calibri"/>
          <w:b/>
          <w:sz w:val="24"/>
          <w:szCs w:val="24"/>
          <w:lang w:eastAsia="ro-RO"/>
        </w:rPr>
        <w:t xml:space="preserve">Pentru această măsură pragul minim este de </w:t>
      </w:r>
      <w:r w:rsidR="00702ACB">
        <w:rPr>
          <w:rFonts w:ascii="Trebuchet MS" w:eastAsia="Times New Roman" w:hAnsi="Trebuchet MS" w:cs="Calibri"/>
          <w:b/>
          <w:sz w:val="24"/>
          <w:szCs w:val="24"/>
          <w:u w:val="single"/>
          <w:lang w:eastAsia="ro-RO"/>
        </w:rPr>
        <w:t>15</w:t>
      </w:r>
      <w:r w:rsidRPr="000D4592">
        <w:rPr>
          <w:rFonts w:ascii="Trebuchet MS" w:eastAsia="Times New Roman" w:hAnsi="Trebuchet MS" w:cs="Calibri"/>
          <w:b/>
          <w:sz w:val="24"/>
          <w:szCs w:val="24"/>
          <w:u w:val="single"/>
          <w:lang w:eastAsia="ro-RO"/>
        </w:rPr>
        <w:t xml:space="preserve"> puncte</w:t>
      </w:r>
      <w:r w:rsidR="000D4592">
        <w:rPr>
          <w:rFonts w:ascii="Trebuchet MS" w:eastAsia="Times New Roman" w:hAnsi="Trebuchet MS" w:cs="Calibri"/>
          <w:b/>
          <w:sz w:val="24"/>
          <w:szCs w:val="24"/>
          <w:lang w:eastAsia="ro-RO"/>
        </w:rPr>
        <w:t>!</w:t>
      </w:r>
    </w:p>
    <w:p w14:paraId="6CC04F63" w14:textId="77777777" w:rsidR="00702ACB" w:rsidRPr="00702ACB" w:rsidRDefault="00702ACB" w:rsidP="00702ACB">
      <w:pPr>
        <w:spacing w:line="240" w:lineRule="auto"/>
        <w:rPr>
          <w:rFonts w:ascii="Trebuchet MS" w:eastAsia="Times New Roman" w:hAnsi="Trebuchet MS" w:cs="Calibri"/>
          <w:sz w:val="24"/>
          <w:szCs w:val="24"/>
          <w:lang w:eastAsia="ro-RO"/>
        </w:rPr>
      </w:pPr>
      <w:proofErr w:type="spellStart"/>
      <w:r w:rsidRPr="00702ACB">
        <w:rPr>
          <w:rFonts w:ascii="Trebuchet MS" w:eastAsia="Times New Roman" w:hAnsi="Trebuchet MS" w:cs="Calibri"/>
          <w:sz w:val="24"/>
          <w:szCs w:val="24"/>
          <w:lang w:eastAsia="ro-RO"/>
        </w:rPr>
        <w:t>Selecţia</w:t>
      </w:r>
      <w:proofErr w:type="spellEnd"/>
      <w:r w:rsidRPr="00702ACB">
        <w:rPr>
          <w:rFonts w:ascii="Trebuchet MS" w:eastAsia="Times New Roman" w:hAnsi="Trebuchet MS" w:cs="Calibri"/>
          <w:sz w:val="24"/>
          <w:szCs w:val="24"/>
          <w:lang w:eastAsia="ro-RO"/>
        </w:rPr>
        <w:t xml:space="preserve"> proiectelor se face în ordinea descrescătoare a punctajului de </w:t>
      </w:r>
      <w:proofErr w:type="spellStart"/>
      <w:r w:rsidRPr="00702ACB">
        <w:rPr>
          <w:rFonts w:ascii="Trebuchet MS" w:eastAsia="Times New Roman" w:hAnsi="Trebuchet MS" w:cs="Calibri"/>
          <w:sz w:val="24"/>
          <w:szCs w:val="24"/>
          <w:lang w:eastAsia="ro-RO"/>
        </w:rPr>
        <w:t>selecţie</w:t>
      </w:r>
      <w:proofErr w:type="spellEnd"/>
      <w:r w:rsidRPr="00702ACB">
        <w:rPr>
          <w:rFonts w:ascii="Trebuchet MS" w:eastAsia="Times New Roman" w:hAnsi="Trebuchet MS" w:cs="Calibri"/>
          <w:sz w:val="24"/>
          <w:szCs w:val="24"/>
          <w:lang w:eastAsia="ro-RO"/>
        </w:rPr>
        <w:t xml:space="preserve"> în cadrul alocării disponibile pentru </w:t>
      </w:r>
      <w:proofErr w:type="spellStart"/>
      <w:r w:rsidRPr="00702ACB">
        <w:rPr>
          <w:rFonts w:ascii="Trebuchet MS" w:eastAsia="Times New Roman" w:hAnsi="Trebuchet MS" w:cs="Calibri"/>
          <w:sz w:val="24"/>
          <w:szCs w:val="24"/>
          <w:lang w:eastAsia="ro-RO"/>
        </w:rPr>
        <w:t>selecţie</w:t>
      </w:r>
      <w:proofErr w:type="spellEnd"/>
      <w:r w:rsidRPr="00702ACB">
        <w:rPr>
          <w:rFonts w:ascii="Trebuchet MS" w:eastAsia="Times New Roman" w:hAnsi="Trebuchet MS" w:cs="Calibri"/>
          <w:sz w:val="24"/>
          <w:szCs w:val="24"/>
          <w:lang w:eastAsia="ro-RO"/>
        </w:rPr>
        <w:t>, iar pentru proiectele cu același punctaj, departajarea se va face crescător în funcție de valoarea eligibilă a proiectelor.</w:t>
      </w:r>
    </w:p>
    <w:p w14:paraId="28B28652" w14:textId="77777777" w:rsidR="00702ACB" w:rsidRPr="00702ACB" w:rsidRDefault="00702ACB" w:rsidP="00702ACB">
      <w:pPr>
        <w:spacing w:line="240" w:lineRule="auto"/>
        <w:rPr>
          <w:rFonts w:ascii="Trebuchet MS" w:eastAsia="Times New Roman" w:hAnsi="Trebuchet MS" w:cs="Calibri"/>
          <w:sz w:val="24"/>
          <w:szCs w:val="24"/>
          <w:lang w:eastAsia="ro-RO"/>
        </w:rPr>
      </w:pPr>
      <w:r w:rsidRPr="00702ACB">
        <w:rPr>
          <w:rFonts w:ascii="Trebuchet MS" w:eastAsia="Times New Roman" w:hAnsi="Trebuchet MS" w:cs="Calibri"/>
          <w:sz w:val="24"/>
          <w:szCs w:val="24"/>
          <w:lang w:eastAsia="ro-RO"/>
        </w:rPr>
        <w:t>În cazul proiectelor cu același punctaj și aceeași valoare a sprijinului, departajarea acestora se va face în ordinea următoarelor criterii de selecție:</w:t>
      </w:r>
    </w:p>
    <w:p w14:paraId="63D7CD48" w14:textId="77777777" w:rsidR="00702ACB" w:rsidRPr="00702ACB" w:rsidRDefault="00702ACB" w:rsidP="00702ACB">
      <w:pPr>
        <w:spacing w:line="240" w:lineRule="auto"/>
        <w:rPr>
          <w:rFonts w:ascii="Trebuchet MS" w:eastAsia="Times New Roman" w:hAnsi="Trebuchet MS" w:cs="Calibri"/>
          <w:sz w:val="24"/>
          <w:szCs w:val="24"/>
          <w:lang w:eastAsia="ro-RO"/>
        </w:rPr>
      </w:pPr>
      <w:r w:rsidRPr="00702ACB">
        <w:rPr>
          <w:rFonts w:ascii="Trebuchet MS" w:eastAsia="Times New Roman" w:hAnsi="Trebuchet MS" w:cs="Calibri"/>
          <w:sz w:val="24"/>
          <w:szCs w:val="24"/>
          <w:lang w:eastAsia="ro-RO"/>
        </w:rPr>
        <w:t>1.  Proiecte care deservesc un număr cât mai mare de locuitori</w:t>
      </w:r>
    </w:p>
    <w:p w14:paraId="6B519AF9" w14:textId="68EB26A9" w:rsidR="00187818" w:rsidRPr="00187818" w:rsidRDefault="00702ACB" w:rsidP="00702ACB">
      <w:pPr>
        <w:spacing w:line="240" w:lineRule="auto"/>
        <w:rPr>
          <w:rFonts w:ascii="Trebuchet MS" w:hAnsi="Trebuchet MS"/>
        </w:rPr>
      </w:pPr>
      <w:r w:rsidRPr="00702ACB">
        <w:rPr>
          <w:rFonts w:ascii="Trebuchet MS" w:eastAsia="Times New Roman" w:hAnsi="Trebuchet MS" w:cs="Calibri"/>
          <w:sz w:val="24"/>
          <w:szCs w:val="24"/>
          <w:lang w:eastAsia="ro-RO"/>
        </w:rPr>
        <w:t>2.  Creșterea eficienței actului administrativ.</w:t>
      </w:r>
    </w:p>
    <w:sectPr w:rsidR="00187818" w:rsidRPr="00187818" w:rsidSect="001F41E9">
      <w:footerReference w:type="default" r:id="rId8"/>
      <w:footerReference w:type="first" r:id="rId9"/>
      <w:pgSz w:w="11906" w:h="16838"/>
      <w:pgMar w:top="1170" w:right="1440" w:bottom="1440" w:left="1440" w:header="708" w:footer="3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1C42C" w14:textId="77777777" w:rsidR="001F41E9" w:rsidRDefault="001F41E9" w:rsidP="00CC62D2">
      <w:pPr>
        <w:spacing w:after="0" w:line="240" w:lineRule="auto"/>
      </w:pPr>
      <w:r>
        <w:separator/>
      </w:r>
    </w:p>
  </w:endnote>
  <w:endnote w:type="continuationSeparator" w:id="0">
    <w:p w14:paraId="30440302" w14:textId="77777777" w:rsidR="001F41E9" w:rsidRDefault="001F41E9" w:rsidP="00CC6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5667617"/>
      <w:docPartObj>
        <w:docPartGallery w:val="Page Numbers (Bottom of Page)"/>
        <w:docPartUnique/>
      </w:docPartObj>
    </w:sdtPr>
    <w:sdtContent>
      <w:p w14:paraId="1550B97A" w14:textId="6D59949C" w:rsidR="007D018D" w:rsidRDefault="007D018D">
        <w:pPr>
          <w:pStyle w:val="Subsol"/>
          <w:jc w:val="right"/>
        </w:pPr>
        <w:r>
          <w:fldChar w:fldCharType="begin"/>
        </w:r>
        <w:r>
          <w:instrText>PAGE   \* MERGEFORMAT</w:instrText>
        </w:r>
        <w:r>
          <w:fldChar w:fldCharType="separate"/>
        </w:r>
        <w:r w:rsidR="00972060">
          <w:rPr>
            <w:noProof/>
          </w:rPr>
          <w:t>5</w:t>
        </w:r>
        <w:r>
          <w:fldChar w:fldCharType="end"/>
        </w:r>
      </w:p>
    </w:sdtContent>
  </w:sdt>
  <w:p w14:paraId="25F267EC" w14:textId="77777777" w:rsidR="00CC62D2" w:rsidRDefault="00CC62D2" w:rsidP="00CC62D2">
    <w:pPr>
      <w:pStyle w:val="Subsol"/>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4410737"/>
      <w:docPartObj>
        <w:docPartGallery w:val="Page Numbers (Bottom of Page)"/>
        <w:docPartUnique/>
      </w:docPartObj>
    </w:sdtPr>
    <w:sdtContent>
      <w:p w14:paraId="506130C9" w14:textId="060B2099" w:rsidR="007D018D" w:rsidRDefault="007D018D">
        <w:pPr>
          <w:pStyle w:val="Subsol"/>
          <w:jc w:val="right"/>
        </w:pPr>
        <w:r>
          <w:fldChar w:fldCharType="begin"/>
        </w:r>
        <w:r>
          <w:instrText>PAGE   \* MERGEFORMAT</w:instrText>
        </w:r>
        <w:r>
          <w:fldChar w:fldCharType="separate"/>
        </w:r>
        <w:r w:rsidR="00972060">
          <w:rPr>
            <w:noProof/>
          </w:rPr>
          <w:t>1</w:t>
        </w:r>
        <w:r>
          <w:fldChar w:fldCharType="end"/>
        </w:r>
      </w:p>
    </w:sdtContent>
  </w:sdt>
  <w:p w14:paraId="1823D650" w14:textId="77777777" w:rsidR="00655906" w:rsidRDefault="0065590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0E26F" w14:textId="77777777" w:rsidR="001F41E9" w:rsidRDefault="001F41E9" w:rsidP="00CC62D2">
      <w:pPr>
        <w:spacing w:after="0" w:line="240" w:lineRule="auto"/>
      </w:pPr>
      <w:r>
        <w:separator/>
      </w:r>
    </w:p>
  </w:footnote>
  <w:footnote w:type="continuationSeparator" w:id="0">
    <w:p w14:paraId="3799AA82" w14:textId="77777777" w:rsidR="001F41E9" w:rsidRDefault="001F41E9" w:rsidP="00CC6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C6C92"/>
    <w:multiLevelType w:val="hybridMultilevel"/>
    <w:tmpl w:val="C0C6DC42"/>
    <w:lvl w:ilvl="0" w:tplc="16FAF916">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986F07"/>
    <w:multiLevelType w:val="hybridMultilevel"/>
    <w:tmpl w:val="5B5E89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36A51C9"/>
    <w:multiLevelType w:val="hybridMultilevel"/>
    <w:tmpl w:val="B7D60326"/>
    <w:lvl w:ilvl="0" w:tplc="16FAF91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C45104C"/>
    <w:multiLevelType w:val="hybridMultilevel"/>
    <w:tmpl w:val="3C74B426"/>
    <w:lvl w:ilvl="0" w:tplc="93D0101A">
      <w:start w:val="2"/>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E4C41"/>
    <w:multiLevelType w:val="hybridMultilevel"/>
    <w:tmpl w:val="47CCBE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D15726"/>
    <w:multiLevelType w:val="hybridMultilevel"/>
    <w:tmpl w:val="443C12F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9BA6F01"/>
    <w:multiLevelType w:val="hybridMultilevel"/>
    <w:tmpl w:val="997474CE"/>
    <w:lvl w:ilvl="0" w:tplc="16FAF91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B0879EE"/>
    <w:multiLevelType w:val="hybridMultilevel"/>
    <w:tmpl w:val="DE04FF26"/>
    <w:lvl w:ilvl="0" w:tplc="16FAF91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2D55FB5"/>
    <w:multiLevelType w:val="hybridMultilevel"/>
    <w:tmpl w:val="3006E1DA"/>
    <w:lvl w:ilvl="0" w:tplc="0418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E2BDE"/>
    <w:multiLevelType w:val="hybridMultilevel"/>
    <w:tmpl w:val="285A8E64"/>
    <w:lvl w:ilvl="0" w:tplc="EE76BB6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760A30"/>
    <w:multiLevelType w:val="hybridMultilevel"/>
    <w:tmpl w:val="077A1A7A"/>
    <w:lvl w:ilvl="0" w:tplc="16FAF916">
      <w:start w:val="1"/>
      <w:numFmt w:val="bullet"/>
      <w:lvlText w:val=""/>
      <w:lvlJc w:val="left"/>
      <w:pPr>
        <w:ind w:left="284"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0E5354"/>
    <w:multiLevelType w:val="hybridMultilevel"/>
    <w:tmpl w:val="3006E1DA"/>
    <w:lvl w:ilvl="0" w:tplc="0418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230560"/>
    <w:multiLevelType w:val="hybridMultilevel"/>
    <w:tmpl w:val="7223056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4" w15:restartNumberingAfterBreak="0">
    <w:nsid w:val="75CB3BDE"/>
    <w:multiLevelType w:val="hybridMultilevel"/>
    <w:tmpl w:val="F8D0D9DC"/>
    <w:lvl w:ilvl="0" w:tplc="5D3A0DE2">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D243346"/>
    <w:multiLevelType w:val="hybridMultilevel"/>
    <w:tmpl w:val="A990A9F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0" w:hanging="360"/>
      </w:pPr>
    </w:lvl>
    <w:lvl w:ilvl="2" w:tplc="0418001B" w:tentative="1">
      <w:start w:val="1"/>
      <w:numFmt w:val="lowerRoman"/>
      <w:lvlText w:val="%3."/>
      <w:lvlJc w:val="right"/>
      <w:pPr>
        <w:ind w:left="720" w:hanging="180"/>
      </w:pPr>
    </w:lvl>
    <w:lvl w:ilvl="3" w:tplc="0418000F" w:tentative="1">
      <w:start w:val="1"/>
      <w:numFmt w:val="decimal"/>
      <w:lvlText w:val="%4."/>
      <w:lvlJc w:val="left"/>
      <w:pPr>
        <w:ind w:left="1440" w:hanging="360"/>
      </w:pPr>
    </w:lvl>
    <w:lvl w:ilvl="4" w:tplc="04180019" w:tentative="1">
      <w:start w:val="1"/>
      <w:numFmt w:val="lowerLetter"/>
      <w:lvlText w:val="%5."/>
      <w:lvlJc w:val="left"/>
      <w:pPr>
        <w:ind w:left="2160" w:hanging="360"/>
      </w:pPr>
    </w:lvl>
    <w:lvl w:ilvl="5" w:tplc="0418001B" w:tentative="1">
      <w:start w:val="1"/>
      <w:numFmt w:val="lowerRoman"/>
      <w:lvlText w:val="%6."/>
      <w:lvlJc w:val="right"/>
      <w:pPr>
        <w:ind w:left="2880" w:hanging="180"/>
      </w:pPr>
    </w:lvl>
    <w:lvl w:ilvl="6" w:tplc="0418000F" w:tentative="1">
      <w:start w:val="1"/>
      <w:numFmt w:val="decimal"/>
      <w:lvlText w:val="%7."/>
      <w:lvlJc w:val="left"/>
      <w:pPr>
        <w:ind w:left="3600" w:hanging="360"/>
      </w:pPr>
    </w:lvl>
    <w:lvl w:ilvl="7" w:tplc="04180019" w:tentative="1">
      <w:start w:val="1"/>
      <w:numFmt w:val="lowerLetter"/>
      <w:lvlText w:val="%8."/>
      <w:lvlJc w:val="left"/>
      <w:pPr>
        <w:ind w:left="4320" w:hanging="360"/>
      </w:pPr>
    </w:lvl>
    <w:lvl w:ilvl="8" w:tplc="0418001B" w:tentative="1">
      <w:start w:val="1"/>
      <w:numFmt w:val="lowerRoman"/>
      <w:lvlText w:val="%9."/>
      <w:lvlJc w:val="right"/>
      <w:pPr>
        <w:ind w:left="5040" w:hanging="180"/>
      </w:pPr>
    </w:lvl>
  </w:abstractNum>
  <w:num w:numId="1" w16cid:durableId="124854534">
    <w:abstractNumId w:val="2"/>
  </w:num>
  <w:num w:numId="2" w16cid:durableId="920485341">
    <w:abstractNumId w:val="15"/>
  </w:num>
  <w:num w:numId="3" w16cid:durableId="376584911">
    <w:abstractNumId w:val="13"/>
  </w:num>
  <w:num w:numId="4" w16cid:durableId="1447308223">
    <w:abstractNumId w:val="4"/>
  </w:num>
  <w:num w:numId="5" w16cid:durableId="876240673">
    <w:abstractNumId w:val="14"/>
  </w:num>
  <w:num w:numId="6" w16cid:durableId="1039627563">
    <w:abstractNumId w:val="10"/>
  </w:num>
  <w:num w:numId="7" w16cid:durableId="673800730">
    <w:abstractNumId w:val="5"/>
  </w:num>
  <w:num w:numId="8" w16cid:durableId="6368260">
    <w:abstractNumId w:val="6"/>
  </w:num>
  <w:num w:numId="9" w16cid:durableId="348337554">
    <w:abstractNumId w:val="9"/>
  </w:num>
  <w:num w:numId="10" w16cid:durableId="26025137">
    <w:abstractNumId w:val="12"/>
  </w:num>
  <w:num w:numId="11" w16cid:durableId="1419129675">
    <w:abstractNumId w:val="1"/>
  </w:num>
  <w:num w:numId="12" w16cid:durableId="1913466518">
    <w:abstractNumId w:val="0"/>
  </w:num>
  <w:num w:numId="13" w16cid:durableId="600648367">
    <w:abstractNumId w:val="11"/>
  </w:num>
  <w:num w:numId="14" w16cid:durableId="393550434">
    <w:abstractNumId w:val="8"/>
  </w:num>
  <w:num w:numId="15" w16cid:durableId="1531918600">
    <w:abstractNumId w:val="3"/>
  </w:num>
  <w:num w:numId="16" w16cid:durableId="5278383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5CB0"/>
    <w:rsid w:val="00000AE0"/>
    <w:rsid w:val="000105B7"/>
    <w:rsid w:val="0001715D"/>
    <w:rsid w:val="000248FD"/>
    <w:rsid w:val="00026058"/>
    <w:rsid w:val="00034E32"/>
    <w:rsid w:val="00051966"/>
    <w:rsid w:val="00062D48"/>
    <w:rsid w:val="000677E1"/>
    <w:rsid w:val="00083693"/>
    <w:rsid w:val="000A3808"/>
    <w:rsid w:val="000C22E0"/>
    <w:rsid w:val="000C743D"/>
    <w:rsid w:val="000D328D"/>
    <w:rsid w:val="000D4592"/>
    <w:rsid w:val="000F3412"/>
    <w:rsid w:val="00145B2C"/>
    <w:rsid w:val="00155314"/>
    <w:rsid w:val="00163049"/>
    <w:rsid w:val="00186DF9"/>
    <w:rsid w:val="00187818"/>
    <w:rsid w:val="00195C7C"/>
    <w:rsid w:val="001D52CE"/>
    <w:rsid w:val="001E7290"/>
    <w:rsid w:val="001F41E9"/>
    <w:rsid w:val="00207CB2"/>
    <w:rsid w:val="0021069B"/>
    <w:rsid w:val="00282DB2"/>
    <w:rsid w:val="002D2173"/>
    <w:rsid w:val="002E4D2D"/>
    <w:rsid w:val="00326DEE"/>
    <w:rsid w:val="00330EE4"/>
    <w:rsid w:val="00350EE9"/>
    <w:rsid w:val="00394981"/>
    <w:rsid w:val="003A7CC5"/>
    <w:rsid w:val="003E0CEF"/>
    <w:rsid w:val="003E1B72"/>
    <w:rsid w:val="00415E23"/>
    <w:rsid w:val="004206AF"/>
    <w:rsid w:val="004233D3"/>
    <w:rsid w:val="004378D5"/>
    <w:rsid w:val="00445EA8"/>
    <w:rsid w:val="00457A19"/>
    <w:rsid w:val="00462D92"/>
    <w:rsid w:val="00471CD8"/>
    <w:rsid w:val="004A2F2F"/>
    <w:rsid w:val="004B464A"/>
    <w:rsid w:val="004C109D"/>
    <w:rsid w:val="004C1113"/>
    <w:rsid w:val="004C143D"/>
    <w:rsid w:val="004C396A"/>
    <w:rsid w:val="004C5D9C"/>
    <w:rsid w:val="004D7BD2"/>
    <w:rsid w:val="004E6FDC"/>
    <w:rsid w:val="00502F9B"/>
    <w:rsid w:val="00555211"/>
    <w:rsid w:val="00563647"/>
    <w:rsid w:val="00586B9E"/>
    <w:rsid w:val="005A1476"/>
    <w:rsid w:val="005B3301"/>
    <w:rsid w:val="005B7F56"/>
    <w:rsid w:val="005E33D8"/>
    <w:rsid w:val="0060261C"/>
    <w:rsid w:val="006151BC"/>
    <w:rsid w:val="00617184"/>
    <w:rsid w:val="00650A1D"/>
    <w:rsid w:val="00655906"/>
    <w:rsid w:val="00667B0C"/>
    <w:rsid w:val="00695652"/>
    <w:rsid w:val="006C5C32"/>
    <w:rsid w:val="006E185A"/>
    <w:rsid w:val="00702ACB"/>
    <w:rsid w:val="0071307E"/>
    <w:rsid w:val="007404C0"/>
    <w:rsid w:val="0075649F"/>
    <w:rsid w:val="00790CD0"/>
    <w:rsid w:val="007A0012"/>
    <w:rsid w:val="007A5149"/>
    <w:rsid w:val="007C0988"/>
    <w:rsid w:val="007D018D"/>
    <w:rsid w:val="007F5CE1"/>
    <w:rsid w:val="00811FAA"/>
    <w:rsid w:val="00852B14"/>
    <w:rsid w:val="0088769C"/>
    <w:rsid w:val="008C5B8D"/>
    <w:rsid w:val="008E5B56"/>
    <w:rsid w:val="008E6FEC"/>
    <w:rsid w:val="00904ECB"/>
    <w:rsid w:val="009060B9"/>
    <w:rsid w:val="009237B6"/>
    <w:rsid w:val="00933DF3"/>
    <w:rsid w:val="0093596F"/>
    <w:rsid w:val="00936C95"/>
    <w:rsid w:val="00937C89"/>
    <w:rsid w:val="00942882"/>
    <w:rsid w:val="00972060"/>
    <w:rsid w:val="009833E0"/>
    <w:rsid w:val="00983412"/>
    <w:rsid w:val="00995472"/>
    <w:rsid w:val="009A1AC9"/>
    <w:rsid w:val="009A57A2"/>
    <w:rsid w:val="009B3A89"/>
    <w:rsid w:val="009D3E45"/>
    <w:rsid w:val="00A055D0"/>
    <w:rsid w:val="00A102C1"/>
    <w:rsid w:val="00A24111"/>
    <w:rsid w:val="00A33E98"/>
    <w:rsid w:val="00A4491E"/>
    <w:rsid w:val="00A45CEA"/>
    <w:rsid w:val="00A50A57"/>
    <w:rsid w:val="00A51662"/>
    <w:rsid w:val="00A559C8"/>
    <w:rsid w:val="00A57231"/>
    <w:rsid w:val="00A763C8"/>
    <w:rsid w:val="00A82A3D"/>
    <w:rsid w:val="00AD026F"/>
    <w:rsid w:val="00B009EE"/>
    <w:rsid w:val="00B043ED"/>
    <w:rsid w:val="00B05850"/>
    <w:rsid w:val="00B17580"/>
    <w:rsid w:val="00B2407F"/>
    <w:rsid w:val="00B407D6"/>
    <w:rsid w:val="00B75C7F"/>
    <w:rsid w:val="00B84647"/>
    <w:rsid w:val="00B84C57"/>
    <w:rsid w:val="00BA6A20"/>
    <w:rsid w:val="00BA71D6"/>
    <w:rsid w:val="00BB0F1B"/>
    <w:rsid w:val="00BB7E4C"/>
    <w:rsid w:val="00BE54F5"/>
    <w:rsid w:val="00C21C3B"/>
    <w:rsid w:val="00C26BCE"/>
    <w:rsid w:val="00C42016"/>
    <w:rsid w:val="00C4272D"/>
    <w:rsid w:val="00C50C13"/>
    <w:rsid w:val="00C55264"/>
    <w:rsid w:val="00C60FB9"/>
    <w:rsid w:val="00C66A1E"/>
    <w:rsid w:val="00C70015"/>
    <w:rsid w:val="00C7467F"/>
    <w:rsid w:val="00CB6168"/>
    <w:rsid w:val="00CB7576"/>
    <w:rsid w:val="00CC62D2"/>
    <w:rsid w:val="00CD31B4"/>
    <w:rsid w:val="00D04D25"/>
    <w:rsid w:val="00D06995"/>
    <w:rsid w:val="00D54CE9"/>
    <w:rsid w:val="00D65DD2"/>
    <w:rsid w:val="00D824BD"/>
    <w:rsid w:val="00D96B77"/>
    <w:rsid w:val="00DB42A4"/>
    <w:rsid w:val="00DC0F07"/>
    <w:rsid w:val="00DC5CB0"/>
    <w:rsid w:val="00DD24B8"/>
    <w:rsid w:val="00DD5F22"/>
    <w:rsid w:val="00E01BAB"/>
    <w:rsid w:val="00E22B26"/>
    <w:rsid w:val="00E3130F"/>
    <w:rsid w:val="00E36F0A"/>
    <w:rsid w:val="00E43A14"/>
    <w:rsid w:val="00E57A88"/>
    <w:rsid w:val="00E86123"/>
    <w:rsid w:val="00EA7210"/>
    <w:rsid w:val="00EB2887"/>
    <w:rsid w:val="00ED057D"/>
    <w:rsid w:val="00F02E2C"/>
    <w:rsid w:val="00F26AC8"/>
    <w:rsid w:val="00F42C88"/>
    <w:rsid w:val="00F42E4A"/>
    <w:rsid w:val="00F47A5A"/>
    <w:rsid w:val="00F665AF"/>
    <w:rsid w:val="00F84C9E"/>
    <w:rsid w:val="00FA72B4"/>
    <w:rsid w:val="00FB4FD1"/>
    <w:rsid w:val="00FC1C1E"/>
    <w:rsid w:val="00FC1F4D"/>
    <w:rsid w:val="00FC7772"/>
    <w:rsid w:val="00FE1A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85F0E"/>
  <w15:docId w15:val="{A5BDC935-DA56-4CEB-BC9D-941968CA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B0"/>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rsid w:val="00E01BAB"/>
    <w:rPr>
      <w:sz w:val="16"/>
      <w:szCs w:val="16"/>
    </w:rPr>
  </w:style>
  <w:style w:type="paragraph" w:styleId="Textcomentariu">
    <w:name w:val="annotation text"/>
    <w:basedOn w:val="Normal"/>
    <w:link w:val="TextcomentariuCaracter"/>
    <w:uiPriority w:val="99"/>
    <w:semiHidden/>
    <w:unhideWhenUsed/>
    <w:rsid w:val="00E01BAB"/>
    <w:pPr>
      <w:spacing w:after="160" w:line="240" w:lineRule="auto"/>
    </w:pPr>
    <w:rPr>
      <w:rFonts w:asciiTheme="minorHAnsi" w:eastAsiaTheme="minorHAnsi" w:hAnsiTheme="minorHAnsi" w:cstheme="minorBidi"/>
      <w:sz w:val="20"/>
      <w:szCs w:val="20"/>
      <w:lang w:val="en-US"/>
    </w:rPr>
  </w:style>
  <w:style w:type="character" w:customStyle="1" w:styleId="TextcomentariuCaracter">
    <w:name w:val="Text comentariu Caracter"/>
    <w:basedOn w:val="Fontdeparagrafimplicit"/>
    <w:link w:val="Textcomentariu"/>
    <w:uiPriority w:val="99"/>
    <w:semiHidden/>
    <w:rsid w:val="00E01BAB"/>
    <w:rPr>
      <w:sz w:val="20"/>
      <w:szCs w:val="20"/>
      <w:lang w:val="en-US"/>
    </w:rPr>
  </w:style>
  <w:style w:type="table" w:customStyle="1" w:styleId="TableGrid1">
    <w:name w:val="Table Grid1"/>
    <w:basedOn w:val="TabelNormal"/>
    <w:next w:val="Tabelgril"/>
    <w:uiPriority w:val="3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5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E01BA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01BAB"/>
    <w:rPr>
      <w:rFonts w:ascii="Tahoma" w:eastAsia="Calibri" w:hAnsi="Tahoma" w:cs="Tahoma"/>
      <w:sz w:val="16"/>
      <w:szCs w:val="16"/>
    </w:rPr>
  </w:style>
  <w:style w:type="table" w:customStyle="1" w:styleId="TableGrid11">
    <w:name w:val="Table Grid11"/>
    <w:basedOn w:val="TabelNormal"/>
    <w:next w:val="Tabelgril"/>
    <w:uiPriority w:val="39"/>
    <w:rsid w:val="00B17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spaiereCaracter">
    <w:name w:val="Fără spațiere Caracter"/>
    <w:link w:val="Frspaiere"/>
    <w:uiPriority w:val="1"/>
    <w:locked/>
    <w:rsid w:val="000C22E0"/>
    <w:rPr>
      <w:rFonts w:ascii="Calibri" w:eastAsia="Times New Roman" w:hAnsi="Calibri" w:cs="Calibri"/>
      <w:lang w:val="en-US"/>
    </w:rPr>
  </w:style>
  <w:style w:type="paragraph" w:styleId="Frspaiere">
    <w:name w:val="No Spacing"/>
    <w:link w:val="FrspaiereCaracter"/>
    <w:uiPriority w:val="1"/>
    <w:qFormat/>
    <w:rsid w:val="000C22E0"/>
    <w:pPr>
      <w:spacing w:after="0" w:line="240" w:lineRule="auto"/>
    </w:pPr>
    <w:rPr>
      <w:rFonts w:ascii="Calibri" w:eastAsia="Times New Roman" w:hAnsi="Calibri" w:cs="Calibri"/>
      <w:lang w:val="en-US"/>
    </w:rPr>
  </w:style>
  <w:style w:type="paragraph" w:styleId="Legend">
    <w:name w:val="caption"/>
    <w:basedOn w:val="Normal"/>
    <w:next w:val="Normal"/>
    <w:semiHidden/>
    <w:unhideWhenUsed/>
    <w:qFormat/>
    <w:rsid w:val="00904ECB"/>
    <w:pPr>
      <w:spacing w:after="0" w:line="240" w:lineRule="auto"/>
    </w:pPr>
    <w:rPr>
      <w:rFonts w:ascii="Times New Roman" w:eastAsia="Times New Roman" w:hAnsi="Times New Roman"/>
      <w:i/>
      <w:iCs/>
      <w:sz w:val="20"/>
      <w:szCs w:val="24"/>
      <w:lang w:val="fr-FR"/>
    </w:rPr>
  </w:style>
  <w:style w:type="character" w:styleId="Accentuat">
    <w:name w:val="Emphasis"/>
    <w:basedOn w:val="Fontdeparagrafimplicit"/>
    <w:qFormat/>
    <w:rsid w:val="00904ECB"/>
    <w:rPr>
      <w:i/>
      <w:iCs/>
    </w:rPr>
  </w:style>
  <w:style w:type="paragraph" w:styleId="Antet">
    <w:name w:val="header"/>
    <w:basedOn w:val="Normal"/>
    <w:link w:val="AntetCaracter"/>
    <w:uiPriority w:val="99"/>
    <w:unhideWhenUsed/>
    <w:rsid w:val="00CC62D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C62D2"/>
    <w:rPr>
      <w:rFonts w:ascii="Calibri" w:eastAsia="Calibri" w:hAnsi="Calibri" w:cs="Times New Roman"/>
    </w:rPr>
  </w:style>
  <w:style w:type="paragraph" w:styleId="Subsol">
    <w:name w:val="footer"/>
    <w:basedOn w:val="Normal"/>
    <w:link w:val="SubsolCaracter"/>
    <w:uiPriority w:val="99"/>
    <w:unhideWhenUsed/>
    <w:rsid w:val="00CC62D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C62D2"/>
    <w:rPr>
      <w:rFonts w:ascii="Calibri" w:eastAsia="Calibri" w:hAnsi="Calibri" w:cs="Times New Roman"/>
    </w:rPr>
  </w:style>
  <w:style w:type="table" w:customStyle="1" w:styleId="TableGrid2">
    <w:name w:val="Table Grid2"/>
    <w:basedOn w:val="TabelNormal"/>
    <w:next w:val="Tabelgril"/>
    <w:uiPriority w:val="39"/>
    <w:rsid w:val="009A1AC9"/>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1"/>
    <w:qFormat/>
    <w:rsid w:val="00FA72B4"/>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A72B4"/>
    <w:rPr>
      <w:rFonts w:ascii="Calibri" w:eastAsia="Calibri" w:hAnsi="Calibri" w:cs="Times New Roman"/>
    </w:rPr>
  </w:style>
  <w:style w:type="character" w:styleId="Hyperlink">
    <w:name w:val="Hyperlink"/>
    <w:rsid w:val="00FA72B4"/>
    <w:rPr>
      <w:color w:val="0000FF"/>
      <w:u w:val="single"/>
    </w:rPr>
  </w:style>
  <w:style w:type="table" w:customStyle="1" w:styleId="TableGrid12">
    <w:name w:val="Table Grid12"/>
    <w:basedOn w:val="TabelNormal"/>
    <w:next w:val="Tabelgril"/>
    <w:uiPriority w:val="39"/>
    <w:rsid w:val="006E185A"/>
    <w:pPr>
      <w:spacing w:after="0" w:line="240" w:lineRule="auto"/>
    </w:pPr>
    <w:rPr>
      <w:rFonts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Normal"/>
    <w:next w:val="Tabelgril"/>
    <w:uiPriority w:val="39"/>
    <w:rsid w:val="00326DE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uiPriority w:val="39"/>
    <w:rsid w:val="00586B9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5C7F"/>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256225">
      <w:bodyDiv w:val="1"/>
      <w:marLeft w:val="0"/>
      <w:marRight w:val="0"/>
      <w:marTop w:val="0"/>
      <w:marBottom w:val="0"/>
      <w:divBdr>
        <w:top w:val="none" w:sz="0" w:space="0" w:color="auto"/>
        <w:left w:val="none" w:sz="0" w:space="0" w:color="auto"/>
        <w:bottom w:val="none" w:sz="0" w:space="0" w:color="auto"/>
        <w:right w:val="none" w:sz="0" w:space="0" w:color="auto"/>
      </w:divBdr>
    </w:div>
    <w:div w:id="290210401">
      <w:bodyDiv w:val="1"/>
      <w:marLeft w:val="0"/>
      <w:marRight w:val="0"/>
      <w:marTop w:val="0"/>
      <w:marBottom w:val="0"/>
      <w:divBdr>
        <w:top w:val="none" w:sz="0" w:space="0" w:color="auto"/>
        <w:left w:val="none" w:sz="0" w:space="0" w:color="auto"/>
        <w:bottom w:val="none" w:sz="0" w:space="0" w:color="auto"/>
        <w:right w:val="none" w:sz="0" w:space="0" w:color="auto"/>
      </w:divBdr>
    </w:div>
    <w:div w:id="984509340">
      <w:bodyDiv w:val="1"/>
      <w:marLeft w:val="0"/>
      <w:marRight w:val="0"/>
      <w:marTop w:val="0"/>
      <w:marBottom w:val="0"/>
      <w:divBdr>
        <w:top w:val="none" w:sz="0" w:space="0" w:color="auto"/>
        <w:left w:val="none" w:sz="0" w:space="0" w:color="auto"/>
        <w:bottom w:val="none" w:sz="0" w:space="0" w:color="auto"/>
        <w:right w:val="none" w:sz="0" w:space="0" w:color="auto"/>
      </w:divBdr>
    </w:div>
    <w:div w:id="12395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3</Pages>
  <Words>1123</Words>
  <Characters>6514</Characters>
  <Application>Microsoft Office Word</Application>
  <DocSecurity>0</DocSecurity>
  <Lines>54</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96</cp:revision>
  <dcterms:created xsi:type="dcterms:W3CDTF">2017-05-22T18:42:00Z</dcterms:created>
  <dcterms:modified xsi:type="dcterms:W3CDTF">2024-05-14T10:52:00Z</dcterms:modified>
</cp:coreProperties>
</file>